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5" w:rsidRDefault="00520F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Christian Book List for Helping Children and Teens Dealing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with Grief and Loss</w:t>
      </w:r>
    </w:p>
    <w:p w:rsidR="00520F43" w:rsidRDefault="00520F43">
      <w:pPr>
        <w:rPr>
          <w:rFonts w:ascii="Times New Roman" w:hAnsi="Times New Roman" w:cs="Times New Roman"/>
          <w:sz w:val="32"/>
          <w:szCs w:val="32"/>
        </w:rPr>
      </w:pPr>
    </w:p>
    <w:p w:rsidR="00520F43" w:rsidRDefault="0052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Ann’s Corn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death of grandfather, </w:t>
      </w:r>
      <w:proofErr w:type="spellStart"/>
      <w:r>
        <w:rPr>
          <w:rFonts w:ascii="Times New Roman" w:hAnsi="Times New Roman" w:cs="Times New Roman"/>
          <w:sz w:val="24"/>
          <w:szCs w:val="24"/>
        </w:rPr>
        <w:t>Eerdmans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Pub.</w:t>
      </w:r>
    </w:p>
    <w:p w:rsidR="00520F43" w:rsidRDefault="0052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Children and Grief: </w:t>
      </w:r>
      <w:r w:rsidRPr="007C51DD">
        <w:rPr>
          <w:rFonts w:ascii="Times New Roman" w:hAnsi="Times New Roman" w:cs="Times New Roman"/>
          <w:sz w:val="24"/>
          <w:szCs w:val="24"/>
          <w:u w:val="single"/>
        </w:rPr>
        <w:t>Helping Your Child Understand Death</w:t>
      </w:r>
      <w:r w:rsidR="007C5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Jay O’Connor, Fleming H.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 Pub.</w:t>
      </w:r>
    </w:p>
    <w:p w:rsidR="00520F43" w:rsidRDefault="0052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Grandma’s Party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Meg Harper, ages 6 to 10, Barnabas Pub.</w:t>
      </w:r>
    </w:p>
    <w:p w:rsidR="00520F43" w:rsidRDefault="0052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Guiding Your Child Through Grief</w:t>
      </w:r>
      <w:r w:rsidR="007C51D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Mary Ann &amp;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Emswiler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directors of one of the largest support groups for grieving children and their families, Random House.</w:t>
      </w:r>
    </w:p>
    <w:p w:rsidR="00520F43" w:rsidRDefault="0052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Heaven Is A Wonderful Place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Marxhausen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to 9, Concordia Pub. </w:t>
      </w:r>
      <w:proofErr w:type="gramStart"/>
      <w:r>
        <w:rPr>
          <w:rFonts w:ascii="Times New Roman" w:hAnsi="Times New Roman" w:cs="Times New Roman"/>
          <w:sz w:val="24"/>
          <w:szCs w:val="24"/>
        </w:rPr>
        <w:t>House.</w:t>
      </w:r>
      <w:proofErr w:type="gramEnd"/>
    </w:p>
    <w:p w:rsidR="00520F43" w:rsidRDefault="0052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Helping Children Grieve: </w:t>
      </w:r>
      <w:r w:rsidRPr="007C51DD">
        <w:rPr>
          <w:rFonts w:ascii="Times New Roman" w:hAnsi="Times New Roman" w:cs="Times New Roman"/>
          <w:sz w:val="24"/>
          <w:szCs w:val="24"/>
          <w:u w:val="single"/>
        </w:rPr>
        <w:t>When Someone They Loves Dies</w:t>
      </w:r>
      <w:r w:rsidR="007C5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Theresa M. Huntley, Augsburg Fortress Pub.</w:t>
      </w:r>
    </w:p>
    <w:p w:rsidR="00520F43" w:rsidRDefault="0052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Hey, God! What Is Death? </w:t>
      </w:r>
      <w:r>
        <w:rPr>
          <w:rFonts w:ascii="Times New Roman" w:hAnsi="Times New Roman" w:cs="Times New Roman"/>
          <w:sz w:val="24"/>
          <w:szCs w:val="24"/>
        </w:rPr>
        <w:t xml:space="preserve">Roxie </w:t>
      </w:r>
      <w:proofErr w:type="spellStart"/>
      <w:r>
        <w:rPr>
          <w:rFonts w:ascii="Times New Roman" w:hAnsi="Times New Roman" w:cs="Times New Roman"/>
          <w:sz w:val="24"/>
          <w:szCs w:val="24"/>
        </w:rPr>
        <w:t>Caywood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ages 4 to 8,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Faithworks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0F43" w:rsidRDefault="0052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Does It Feel When A Parent Dies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Krementy</w:t>
      </w:r>
      <w:proofErr w:type="spellEnd"/>
      <w:r>
        <w:rPr>
          <w:rFonts w:ascii="Times New Roman" w:hAnsi="Times New Roman" w:cs="Times New Roman"/>
          <w:sz w:val="24"/>
          <w:szCs w:val="24"/>
        </w:rPr>
        <w:t>, told by children ages 7 to 16, Random House.</w:t>
      </w:r>
    </w:p>
    <w:p w:rsidR="00520F43" w:rsidRDefault="0052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Nathan Were Here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Mary Bahr, death of a friend, ages 4 to 8, </w:t>
      </w:r>
      <w:proofErr w:type="spellStart"/>
      <w:r>
        <w:rPr>
          <w:rFonts w:ascii="Times New Roman" w:hAnsi="Times New Roman" w:cs="Times New Roman"/>
          <w:sz w:val="24"/>
          <w:szCs w:val="24"/>
        </w:rPr>
        <w:t>Eerdmans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Pub.</w:t>
      </w:r>
    </w:p>
    <w:p w:rsidR="00520F43" w:rsidRDefault="00520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It’s Okay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To Cry: </w:t>
      </w:r>
      <w:r w:rsidRPr="007C51DD">
        <w:rPr>
          <w:rFonts w:ascii="Times New Roman" w:hAnsi="Times New Roman" w:cs="Times New Roman"/>
          <w:sz w:val="24"/>
          <w:szCs w:val="24"/>
          <w:u w:val="single"/>
        </w:rPr>
        <w:t>A Parent’s Guide to Helping Children Through</w:t>
      </w:r>
      <w:proofErr w:type="gramEnd"/>
      <w:r w:rsidRPr="007C51DD">
        <w:rPr>
          <w:rFonts w:ascii="Times New Roman" w:hAnsi="Times New Roman" w:cs="Times New Roman"/>
          <w:sz w:val="24"/>
          <w:szCs w:val="24"/>
          <w:u w:val="single"/>
        </w:rPr>
        <w:t xml:space="preserve"> the Losses of Life</w:t>
      </w:r>
      <w:r w:rsidR="007C5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H. Norman Wright, workbook also available with age-specific sections,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Pub.</w:t>
      </w:r>
    </w:p>
    <w:p w:rsidR="00520F43" w:rsidRDefault="00520F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Josh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Jacqui</w:t>
      </w:r>
      <w:r w:rsidR="0026670F">
        <w:rPr>
          <w:rFonts w:ascii="Times New Roman" w:hAnsi="Times New Roman" w:cs="Times New Roman"/>
          <w:sz w:val="24"/>
          <w:szCs w:val="24"/>
        </w:rPr>
        <w:t xml:space="preserve"> Thomas, death of a friend, Barnabas Pub.</w:t>
      </w:r>
      <w:proofErr w:type="gramEnd"/>
    </w:p>
    <w:p w:rsidR="0026670F" w:rsidRDefault="0026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Missing Maggie: </w:t>
      </w:r>
      <w:proofErr w:type="gramStart"/>
      <w:r w:rsidRPr="007C51DD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gramEnd"/>
      <w:r w:rsidRPr="007C51DD">
        <w:rPr>
          <w:rFonts w:ascii="Times New Roman" w:hAnsi="Times New Roman" w:cs="Times New Roman"/>
          <w:sz w:val="24"/>
          <w:szCs w:val="24"/>
          <w:u w:val="single"/>
        </w:rPr>
        <w:t xml:space="preserve"> Death of a Pet</w:t>
      </w:r>
      <w:r w:rsidR="007C51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Connie S. Owens, ages 4 to 8, Warner Press Pub.</w:t>
      </w:r>
    </w:p>
    <w:p w:rsidR="0026670F" w:rsidRDefault="002667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Mudge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Gill and Steve</w:t>
      </w:r>
      <w:proofErr w:type="gramStart"/>
      <w:r w:rsidR="007C51D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Jim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Dainty, death of a baby, Church House Pub.</w:t>
      </w:r>
    </w:p>
    <w:p w:rsidR="0026670F" w:rsidRDefault="0026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 Heart Is Sad: </w:t>
      </w:r>
      <w:r w:rsidRPr="007C51DD">
        <w:rPr>
          <w:rFonts w:ascii="Times New Roman" w:hAnsi="Times New Roman" w:cs="Times New Roman"/>
          <w:sz w:val="24"/>
          <w:szCs w:val="24"/>
          <w:u w:val="single"/>
        </w:rPr>
        <w:t>When Someone Special Dies</w:t>
      </w:r>
      <w:r w:rsidR="007C51DD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Connie S. Owens, ages 4 to 8, Warner Press Pub.</w:t>
      </w:r>
    </w:p>
    <w:p w:rsidR="0026670F" w:rsidRDefault="0026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Never Say Goodbye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 Gillespie Gant, ages 3 to 8, Thomas Nelson Pub.</w:t>
      </w:r>
    </w:p>
    <w:p w:rsidR="0026670F" w:rsidRDefault="0026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 Dad Dies: </w:t>
      </w:r>
      <w:proofErr w:type="gramStart"/>
      <w:r w:rsidRPr="007C51DD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gramEnd"/>
      <w:r w:rsidRPr="007C51DD">
        <w:rPr>
          <w:rFonts w:ascii="Times New Roman" w:hAnsi="Times New Roman" w:cs="Times New Roman"/>
          <w:sz w:val="24"/>
          <w:szCs w:val="24"/>
          <w:u w:val="single"/>
        </w:rPr>
        <w:t xml:space="preserve"> True Story of Three Kids Whose Lives Changed</w:t>
      </w:r>
      <w:r w:rsidR="007C51D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Amy, Allie, and David Dennison, ages 4 to 8 at the time, Free Spirit Pub.</w:t>
      </w:r>
    </w:p>
    <w:p w:rsidR="0026670F" w:rsidRDefault="00B54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70F" w:rsidRDefault="002667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Remembering Mama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Dokas</w:t>
      </w:r>
      <w:proofErr w:type="spellEnd"/>
      <w:r>
        <w:rPr>
          <w:rFonts w:ascii="Times New Roman" w:hAnsi="Times New Roman" w:cs="Times New Roman"/>
          <w:sz w:val="24"/>
          <w:szCs w:val="24"/>
        </w:rPr>
        <w:t>, Augsburg Fortress Pub.</w:t>
      </w:r>
      <w:proofErr w:type="gramEnd"/>
    </w:p>
    <w:p w:rsidR="0026670F" w:rsidRDefault="002667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Rosie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Jeffs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Jacqui Thomas, death of a sibling, Barnabas Pub.</w:t>
      </w:r>
      <w:proofErr w:type="gramEnd"/>
    </w:p>
    <w:p w:rsidR="0026670F" w:rsidRDefault="0026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Sarah’s Grandmother Goes to Heaven: </w:t>
      </w:r>
      <w:proofErr w:type="gramStart"/>
      <w:r w:rsidRPr="007C51DD">
        <w:rPr>
          <w:rFonts w:ascii="Times New Roman" w:hAnsi="Times New Roman" w:cs="Times New Roman"/>
          <w:sz w:val="24"/>
          <w:szCs w:val="24"/>
          <w:u w:val="single"/>
        </w:rPr>
        <w:t>A Book About</w:t>
      </w:r>
      <w:proofErr w:type="gramEnd"/>
      <w:r w:rsidRPr="007C51DD">
        <w:rPr>
          <w:rFonts w:ascii="Times New Roman" w:hAnsi="Times New Roman" w:cs="Times New Roman"/>
          <w:sz w:val="24"/>
          <w:szCs w:val="24"/>
          <w:u w:val="single"/>
        </w:rPr>
        <w:t xml:space="preserve"> Grief</w:t>
      </w:r>
      <w:r w:rsidR="007C51DD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Boelts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Zondervan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Pub.</w:t>
      </w:r>
    </w:p>
    <w:p w:rsidR="0026670F" w:rsidRDefault="002667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Saying Goodbye When You Don’t Want To: </w:t>
      </w:r>
      <w:r w:rsidRPr="007C51DD">
        <w:rPr>
          <w:rFonts w:ascii="Times New Roman" w:hAnsi="Times New Roman" w:cs="Times New Roman"/>
          <w:sz w:val="24"/>
          <w:szCs w:val="24"/>
          <w:u w:val="single"/>
        </w:rPr>
        <w:t>Teens Dealing with Loss</w:t>
      </w:r>
      <w:r w:rsidR="007C51DD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Martha Bolton, Regal Books Pub.</w:t>
      </w:r>
      <w:proofErr w:type="gramEnd"/>
    </w:p>
    <w:p w:rsidR="0026670F" w:rsidRDefault="0026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Someone I Loved Died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Christine Harder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Tanguald</w:t>
      </w:r>
      <w:proofErr w:type="spellEnd"/>
      <w:r>
        <w:rPr>
          <w:rFonts w:ascii="Times New Roman" w:hAnsi="Times New Roman" w:cs="Times New Roman"/>
          <w:sz w:val="24"/>
          <w:szCs w:val="24"/>
        </w:rPr>
        <w:t>, ages 3 and up, Chariot Victor Pub</w:t>
      </w:r>
      <w:r w:rsidR="00B544F9">
        <w:rPr>
          <w:rFonts w:ascii="Times New Roman" w:hAnsi="Times New Roman" w:cs="Times New Roman"/>
          <w:sz w:val="24"/>
          <w:szCs w:val="24"/>
        </w:rPr>
        <w:t>; part of Please Help Me, God Series.</w:t>
      </w:r>
    </w:p>
    <w:p w:rsidR="00B544F9" w:rsidRPr="007C51DD" w:rsidRDefault="00B544F9">
      <w:pPr>
        <w:rPr>
          <w:rFonts w:ascii="Times New Roman" w:hAnsi="Times New Roman" w:cs="Times New Roman"/>
          <w:b/>
          <w:sz w:val="24"/>
          <w:szCs w:val="24"/>
        </w:rPr>
      </w:pPr>
      <w:r w:rsidRPr="007C51DD">
        <w:rPr>
          <w:rFonts w:ascii="Times New Roman" w:hAnsi="Times New Roman" w:cs="Times New Roman"/>
          <w:b/>
          <w:sz w:val="24"/>
          <w:szCs w:val="24"/>
        </w:rPr>
        <w:t>The Goodbye Boat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 w:rsidRPr="007C51DD">
        <w:rPr>
          <w:rFonts w:ascii="Times New Roman" w:hAnsi="Times New Roman" w:cs="Times New Roman"/>
          <w:sz w:val="24"/>
          <w:szCs w:val="24"/>
        </w:rPr>
        <w:t xml:space="preserve"> Mary </w:t>
      </w:r>
      <w:proofErr w:type="spellStart"/>
      <w:r w:rsidRPr="007C51DD">
        <w:rPr>
          <w:rFonts w:ascii="Times New Roman" w:hAnsi="Times New Roman" w:cs="Times New Roman"/>
          <w:sz w:val="24"/>
          <w:szCs w:val="24"/>
        </w:rPr>
        <w:t>Joslin</w:t>
      </w:r>
      <w:proofErr w:type="spellEnd"/>
      <w:r w:rsidRPr="007C51DD">
        <w:rPr>
          <w:rFonts w:ascii="Times New Roman" w:hAnsi="Times New Roman" w:cs="Times New Roman"/>
          <w:sz w:val="24"/>
          <w:szCs w:val="24"/>
        </w:rPr>
        <w:t xml:space="preserve">, ages 2 and up, </w:t>
      </w:r>
      <w:proofErr w:type="spellStart"/>
      <w:r w:rsidRPr="007C51DD">
        <w:rPr>
          <w:rFonts w:ascii="Times New Roman" w:hAnsi="Times New Roman" w:cs="Times New Roman"/>
          <w:sz w:val="24"/>
          <w:szCs w:val="24"/>
        </w:rPr>
        <w:t>Eerdmans</w:t>
      </w:r>
      <w:proofErr w:type="spellEnd"/>
      <w:r w:rsidRPr="007C51DD">
        <w:rPr>
          <w:rFonts w:ascii="Times New Roman" w:hAnsi="Times New Roman" w:cs="Times New Roman"/>
          <w:sz w:val="24"/>
          <w:szCs w:val="24"/>
        </w:rPr>
        <w:t xml:space="preserve"> Pub.</w:t>
      </w:r>
    </w:p>
    <w:p w:rsidR="00B544F9" w:rsidRDefault="00B54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Grieving Child: </w:t>
      </w:r>
      <w:r w:rsidRPr="007C51DD">
        <w:rPr>
          <w:rFonts w:ascii="Times New Roman" w:hAnsi="Times New Roman" w:cs="Times New Roman"/>
          <w:sz w:val="24"/>
          <w:szCs w:val="24"/>
          <w:u w:val="single"/>
        </w:rPr>
        <w:t>A Parent’s Guide</w:t>
      </w:r>
      <w:r>
        <w:rPr>
          <w:rFonts w:ascii="Times New Roman" w:hAnsi="Times New Roman" w:cs="Times New Roman"/>
          <w:sz w:val="24"/>
          <w:szCs w:val="24"/>
        </w:rPr>
        <w:t xml:space="preserve"> by Helen Fitzgerald, ages from pre-school to teen, Simon &amp; Schuster Trade Sales.</w:t>
      </w:r>
    </w:p>
    <w:p w:rsidR="00B544F9" w:rsidRDefault="00B54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Grieving Teen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Fitzgerals</w:t>
      </w:r>
      <w:proofErr w:type="spellEnd"/>
      <w:r>
        <w:rPr>
          <w:rFonts w:ascii="Times New Roman" w:hAnsi="Times New Roman" w:cs="Times New Roman"/>
          <w:sz w:val="24"/>
          <w:szCs w:val="24"/>
        </w:rPr>
        <w:t>, Simon &amp; Schuster Trade Sales.</w:t>
      </w:r>
    </w:p>
    <w:p w:rsidR="00B544F9" w:rsidRDefault="00B544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Waterbugs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Dragonflies</w:t>
      </w:r>
      <w:r w:rsidR="007C51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51DD">
        <w:rPr>
          <w:rFonts w:ascii="Times New Roman" w:hAnsi="Times New Roman" w:cs="Times New Roman"/>
          <w:sz w:val="24"/>
          <w:szCs w:val="24"/>
          <w:u w:val="single"/>
        </w:rPr>
        <w:t>Explaining Death to Young Children</w:t>
      </w:r>
      <w:r w:rsidR="007C51DD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Doris Stickney, ages 9 to 12, Pilgrim Press Pub.</w:t>
      </w:r>
    </w:p>
    <w:p w:rsidR="00B544F9" w:rsidRDefault="00B54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Happened When Grandma Died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Peggy Barker, Concordia Pub. </w:t>
      </w:r>
      <w:proofErr w:type="gramStart"/>
      <w:r>
        <w:rPr>
          <w:rFonts w:ascii="Times New Roman" w:hAnsi="Times New Roman" w:cs="Times New Roman"/>
          <w:sz w:val="24"/>
          <w:szCs w:val="24"/>
        </w:rPr>
        <w:t>House.</w:t>
      </w:r>
      <w:proofErr w:type="gramEnd"/>
    </w:p>
    <w:p w:rsidR="00B544F9" w:rsidRDefault="00B54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Happens When We Die? </w:t>
      </w:r>
      <w:r>
        <w:rPr>
          <w:rFonts w:ascii="Times New Roman" w:hAnsi="Times New Roman" w:cs="Times New Roman"/>
          <w:sz w:val="24"/>
          <w:szCs w:val="24"/>
        </w:rPr>
        <w:t xml:space="preserve"> Carolyn </w:t>
      </w:r>
      <w:proofErr w:type="spellStart"/>
      <w:r>
        <w:rPr>
          <w:rFonts w:ascii="Times New Roman" w:hAnsi="Times New Roman" w:cs="Times New Roman"/>
          <w:sz w:val="24"/>
          <w:szCs w:val="24"/>
        </w:rPr>
        <w:t>Nystrom</w:t>
      </w:r>
      <w:proofErr w:type="spellEnd"/>
      <w:r>
        <w:rPr>
          <w:rFonts w:ascii="Times New Roman" w:hAnsi="Times New Roman" w:cs="Times New Roman"/>
          <w:sz w:val="24"/>
          <w:szCs w:val="24"/>
        </w:rPr>
        <w:t>, ages 3 to 7, part of a series by the same author, Moody Pub.</w:t>
      </w:r>
    </w:p>
    <w:p w:rsidR="00B544F9" w:rsidRDefault="00B544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When A Child You Love Is Grieving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Harold Ivan Smith, Beacon Hill Press.</w:t>
      </w:r>
      <w:proofErr w:type="gramEnd"/>
    </w:p>
    <w:p w:rsidR="00B544F9" w:rsidRDefault="00B544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When A Friend Dies: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DD">
        <w:rPr>
          <w:rFonts w:ascii="Times New Roman" w:hAnsi="Times New Roman" w:cs="Times New Roman"/>
          <w:sz w:val="24"/>
          <w:szCs w:val="24"/>
          <w:u w:val="single"/>
        </w:rPr>
        <w:t>A Book for Teens About Grieving and Healing</w:t>
      </w:r>
      <w:r w:rsidR="007C51DD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Marilyn </w:t>
      </w:r>
      <w:proofErr w:type="spellStart"/>
      <w:r>
        <w:rPr>
          <w:rFonts w:ascii="Times New Roman" w:hAnsi="Times New Roman" w:cs="Times New Roman"/>
          <w:sz w:val="24"/>
          <w:szCs w:val="24"/>
        </w:rPr>
        <w:t>Gootman</w:t>
      </w:r>
      <w:proofErr w:type="spellEnd"/>
      <w:r>
        <w:rPr>
          <w:rFonts w:ascii="Times New Roman" w:hAnsi="Times New Roman" w:cs="Times New Roman"/>
          <w:sz w:val="24"/>
          <w:szCs w:val="24"/>
        </w:rPr>
        <w:t>, Free Spirit Pub.</w:t>
      </w:r>
      <w:proofErr w:type="gramEnd"/>
    </w:p>
    <w:p w:rsidR="00B544F9" w:rsidRDefault="00B54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A Loved One Dies:</w:t>
      </w:r>
      <w:r w:rsidR="007C5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51DD">
        <w:rPr>
          <w:rFonts w:ascii="Times New Roman" w:hAnsi="Times New Roman" w:cs="Times New Roman"/>
          <w:sz w:val="24"/>
          <w:szCs w:val="24"/>
          <w:u w:val="single"/>
        </w:rPr>
        <w:t>Wal</w:t>
      </w:r>
      <w:r w:rsidR="007C51DD" w:rsidRPr="007C51DD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7C51DD">
        <w:rPr>
          <w:rFonts w:ascii="Times New Roman" w:hAnsi="Times New Roman" w:cs="Times New Roman"/>
          <w:sz w:val="24"/>
          <w:szCs w:val="24"/>
          <w:u w:val="single"/>
        </w:rPr>
        <w:t>ing Through Grief As</w:t>
      </w:r>
      <w:proofErr w:type="gramEnd"/>
      <w:r w:rsidRPr="007C51DD">
        <w:rPr>
          <w:rFonts w:ascii="Times New Roman" w:hAnsi="Times New Roman" w:cs="Times New Roman"/>
          <w:sz w:val="24"/>
          <w:szCs w:val="24"/>
          <w:u w:val="single"/>
        </w:rPr>
        <w:t xml:space="preserve"> a Teenager</w:t>
      </w:r>
      <w:r>
        <w:rPr>
          <w:rFonts w:ascii="Times New Roman" w:hAnsi="Times New Roman" w:cs="Times New Roman"/>
          <w:sz w:val="24"/>
          <w:szCs w:val="24"/>
        </w:rPr>
        <w:t xml:space="preserve">, book and video,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Paraclete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Pub. </w:t>
      </w:r>
      <w:proofErr w:type="gramStart"/>
      <w:r>
        <w:rPr>
          <w:rFonts w:ascii="Times New Roman" w:hAnsi="Times New Roman" w:cs="Times New Roman"/>
          <w:sz w:val="24"/>
          <w:szCs w:val="24"/>
        </w:rPr>
        <w:t>ISBN 1557253196.</w:t>
      </w:r>
      <w:proofErr w:type="gramEnd"/>
    </w:p>
    <w:p w:rsidR="00B544F9" w:rsidRDefault="00B544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When Goodbye Is Forever</w:t>
      </w:r>
      <w:r w:rsidR="007C51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Lois Rock, Ages 4 to 8, Good Books Pub.</w:t>
      </w:r>
      <w:proofErr w:type="gramEnd"/>
    </w:p>
    <w:p w:rsidR="00B544F9" w:rsidRDefault="007C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Someone You Love Dies,</w:t>
      </w:r>
      <w:r>
        <w:rPr>
          <w:rFonts w:ascii="Times New Roman" w:hAnsi="Times New Roman" w:cs="Times New Roman"/>
          <w:sz w:val="24"/>
          <w:szCs w:val="24"/>
        </w:rPr>
        <w:t xml:space="preserve"> William Coleman, ages 8 to 12, Augsburg Fortress Pub.</w:t>
      </w:r>
    </w:p>
    <w:p w:rsidR="007C51DD" w:rsidRDefault="007C51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When Your Child Loses A Loved One,</w:t>
      </w:r>
      <w:r>
        <w:rPr>
          <w:rFonts w:ascii="Times New Roman" w:hAnsi="Times New Roman" w:cs="Times New Roman"/>
          <w:sz w:val="24"/>
          <w:szCs w:val="24"/>
        </w:rPr>
        <w:t xml:space="preserve"> Theresa Huntley, Augsburg Fortress Pub.</w:t>
      </w:r>
      <w:proofErr w:type="gramEnd"/>
    </w:p>
    <w:p w:rsidR="007C51DD" w:rsidRDefault="007C51DD">
      <w:pPr>
        <w:rPr>
          <w:rFonts w:ascii="Times New Roman" w:hAnsi="Times New Roman" w:cs="Times New Roman"/>
          <w:sz w:val="24"/>
          <w:szCs w:val="24"/>
        </w:rPr>
      </w:pPr>
    </w:p>
    <w:p w:rsidR="007C51DD" w:rsidRDefault="007C51DD">
      <w:pPr>
        <w:rPr>
          <w:rFonts w:ascii="Times New Roman" w:hAnsi="Times New Roman" w:cs="Times New Roman"/>
          <w:sz w:val="24"/>
          <w:szCs w:val="24"/>
        </w:rPr>
      </w:pPr>
    </w:p>
    <w:p w:rsidR="007C51DD" w:rsidRPr="007C51DD" w:rsidRDefault="007C51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7C51DD">
        <w:rPr>
          <w:rFonts w:ascii="Times New Roman" w:hAnsi="Times New Roman" w:cs="Times New Roman"/>
          <w:sz w:val="20"/>
          <w:szCs w:val="20"/>
        </w:rPr>
        <w:t>Complied by Sheryl Blackwell, 2005</w:t>
      </w:r>
      <w:r>
        <w:rPr>
          <w:rFonts w:ascii="Times New Roman" w:hAnsi="Times New Roman" w:cs="Times New Roman"/>
          <w:sz w:val="20"/>
          <w:szCs w:val="20"/>
        </w:rPr>
        <w:t>.  Presented by Pastoral Care, Inc. at www.pastoralcareinc.com</w:t>
      </w:r>
    </w:p>
    <w:sectPr w:rsidR="007C51DD" w:rsidRPr="007C51DD" w:rsidSect="0094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F43"/>
    <w:rsid w:val="0026670F"/>
    <w:rsid w:val="00520F43"/>
    <w:rsid w:val="007C51DD"/>
    <w:rsid w:val="00943C15"/>
    <w:rsid w:val="00B5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2012-06-29T19:10:00Z</dcterms:created>
  <dcterms:modified xsi:type="dcterms:W3CDTF">2012-06-29T19:51:00Z</dcterms:modified>
</cp:coreProperties>
</file>