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71" w:rsidRPr="00430571" w:rsidRDefault="00430571" w:rsidP="00430571">
      <w:pPr>
        <w:pStyle w:val="Heading1"/>
        <w:rPr>
          <w:rFonts w:ascii="Arial" w:hAnsi="Arial" w:cs="Arial"/>
          <w:sz w:val="40"/>
          <w:szCs w:val="40"/>
        </w:rPr>
      </w:pPr>
      <w:r w:rsidRPr="00430571">
        <w:rPr>
          <w:rFonts w:ascii="Arial" w:hAnsi="Arial" w:cs="Arial"/>
          <w:sz w:val="40"/>
          <w:szCs w:val="40"/>
        </w:rPr>
        <w:t>Are You Showing Signs of Addiction to Texting?</w:t>
      </w:r>
    </w:p>
    <w:p w:rsidR="00430571" w:rsidRPr="00430571" w:rsidRDefault="00430571" w:rsidP="00430571">
      <w:pPr>
        <w:pStyle w:val="headlinemeta"/>
        <w:rPr>
          <w:rFonts w:ascii="Arial" w:hAnsi="Arial" w:cs="Arial"/>
          <w:sz w:val="22"/>
          <w:szCs w:val="22"/>
        </w:rPr>
      </w:pPr>
      <w:proofErr w:type="gramStart"/>
      <w:r w:rsidRPr="00430571">
        <w:rPr>
          <w:rFonts w:ascii="Arial" w:hAnsi="Arial" w:cs="Arial"/>
          <w:sz w:val="22"/>
          <w:szCs w:val="22"/>
        </w:rPr>
        <w:t>by</w:t>
      </w:r>
      <w:proofErr w:type="gramEnd"/>
      <w:r w:rsidRPr="00430571">
        <w:rPr>
          <w:rFonts w:ascii="Arial" w:hAnsi="Arial" w:cs="Arial"/>
          <w:sz w:val="22"/>
          <w:szCs w:val="22"/>
        </w:rPr>
        <w:t xml:space="preserve"> </w:t>
      </w:r>
      <w:r w:rsidRPr="00430571">
        <w:rPr>
          <w:rStyle w:val="author"/>
          <w:rFonts w:ascii="Arial" w:hAnsi="Arial" w:cs="Arial"/>
          <w:sz w:val="22"/>
          <w:szCs w:val="22"/>
        </w:rPr>
        <w:t>Dawn Pugh</w:t>
      </w:r>
    </w:p>
    <w:p w:rsidR="00430571" w:rsidRPr="00430571" w:rsidRDefault="00430571" w:rsidP="00430571">
      <w:pPr>
        <w:rPr>
          <w:rFonts w:ascii="Arial" w:hAnsi="Arial" w:cs="Arial"/>
        </w:rPr>
      </w:pPr>
      <w:r w:rsidRPr="00430571">
        <w:rPr>
          <w:rFonts w:ascii="Arial" w:hAnsi="Arial" w:cs="Arial"/>
        </w:rPr>
        <w:t xml:space="preserve"> </w:t>
      </w:r>
      <w:hyperlink r:id="rId5" w:tooltip="Gamblers have had their chips" w:history="1">
        <w:r w:rsidRPr="00430571">
          <w:rPr>
            <w:rStyle w:val="Hyperlink"/>
            <w:rFonts w:ascii="Arial" w:hAnsi="Arial" w:cs="Arial"/>
            <w:color w:val="9900FF"/>
          </w:rPr>
          <w:t>Gamblers have had their chips</w:t>
        </w:r>
      </w:hyperlink>
      <w:r w:rsidRPr="00430571">
        <w:rPr>
          <w:rFonts w:ascii="Arial" w:hAnsi="Arial" w:cs="Arial"/>
        </w:rPr>
        <w:t xml:space="preserve">  </w:t>
      </w:r>
      <w:hyperlink r:id="rId6" w:tooltip="What you didn't know about Rhianna's Disturbia Relationship" w:history="1">
        <w:r w:rsidRPr="00430571">
          <w:rPr>
            <w:rStyle w:val="Hyperlink"/>
            <w:rFonts w:ascii="Arial" w:hAnsi="Arial" w:cs="Arial"/>
            <w:color w:val="9900FF"/>
          </w:rPr>
          <w:t xml:space="preserve">What you didn't know about </w:t>
        </w:r>
        <w:proofErr w:type="spellStart"/>
        <w:r w:rsidRPr="00430571">
          <w:rPr>
            <w:rStyle w:val="Hyperlink"/>
            <w:rFonts w:ascii="Arial" w:hAnsi="Arial" w:cs="Arial"/>
            <w:color w:val="9900FF"/>
          </w:rPr>
          <w:t>Rhianna's</w:t>
        </w:r>
        <w:proofErr w:type="spellEnd"/>
        <w:r w:rsidRPr="00430571">
          <w:rPr>
            <w:rStyle w:val="Hyperlink"/>
            <w:rFonts w:ascii="Arial" w:hAnsi="Arial" w:cs="Arial"/>
            <w:color w:val="9900FF"/>
          </w:rPr>
          <w:t xml:space="preserve"> </w:t>
        </w:r>
        <w:proofErr w:type="spellStart"/>
        <w:r w:rsidRPr="00430571">
          <w:rPr>
            <w:rStyle w:val="Hyperlink"/>
            <w:rFonts w:ascii="Arial" w:hAnsi="Arial" w:cs="Arial"/>
            <w:color w:val="9900FF"/>
          </w:rPr>
          <w:t>Disturbia</w:t>
        </w:r>
        <w:proofErr w:type="spellEnd"/>
        <w:r w:rsidRPr="00430571">
          <w:rPr>
            <w:rStyle w:val="Hyperlink"/>
            <w:rFonts w:ascii="Arial" w:hAnsi="Arial" w:cs="Arial"/>
            <w:color w:val="9900FF"/>
          </w:rPr>
          <w:t xml:space="preserve"> Relationship</w:t>
        </w:r>
      </w:hyperlink>
      <w:r w:rsidRPr="00430571">
        <w:rPr>
          <w:rFonts w:ascii="Arial" w:hAnsi="Arial" w:cs="Arial"/>
        </w:rPr>
        <w:t xml:space="preserve"> </w:t>
      </w:r>
    </w:p>
    <w:p w:rsidR="00430571" w:rsidRPr="00430571" w:rsidRDefault="00430571" w:rsidP="00430571">
      <w:pPr>
        <w:pStyle w:val="NormalWeb"/>
        <w:rPr>
          <w:rFonts w:ascii="Arial" w:hAnsi="Arial" w:cs="Arial"/>
          <w:sz w:val="22"/>
          <w:szCs w:val="22"/>
        </w:rPr>
      </w:pPr>
      <w:r w:rsidRPr="00430571">
        <w:rPr>
          <w:rFonts w:ascii="Arial" w:hAnsi="Arial" w:cs="Arial"/>
          <w:sz w:val="22"/>
          <w:szCs w:val="22"/>
        </w:rPr>
        <w:t>Are you showing signs of addiction to texting: “How addiction” to texting can become a major problem; Phone addiction can in</w:t>
      </w:r>
      <w:r w:rsidR="00E1620F">
        <w:rPr>
          <w:rFonts w:ascii="Arial" w:hAnsi="Arial" w:cs="Arial"/>
          <w:sz w:val="22"/>
          <w:szCs w:val="22"/>
        </w:rPr>
        <w:t xml:space="preserve"> </w:t>
      </w:r>
      <w:r w:rsidRPr="00430571">
        <w:rPr>
          <w:rFonts w:ascii="Arial" w:hAnsi="Arial" w:cs="Arial"/>
          <w:sz w:val="22"/>
          <w:szCs w:val="22"/>
        </w:rPr>
        <w:t>fact</w:t>
      </w:r>
      <w:r w:rsidR="00E1620F">
        <w:rPr>
          <w:rFonts w:ascii="Arial" w:hAnsi="Arial" w:cs="Arial"/>
          <w:sz w:val="22"/>
          <w:szCs w:val="22"/>
        </w:rPr>
        <w:t>,</w:t>
      </w:r>
      <w:r w:rsidRPr="00430571">
        <w:rPr>
          <w:rFonts w:ascii="Arial" w:hAnsi="Arial" w:cs="Arial"/>
          <w:sz w:val="22"/>
          <w:szCs w:val="22"/>
        </w:rPr>
        <w:t xml:space="preserve"> evolve  into “addiction abuse”, texting mobile could result in suffering from a mental illness; Read on to find out if you are showing signs of addiction to texting:</w:t>
      </w:r>
    </w:p>
    <w:p w:rsidR="00430571" w:rsidRPr="00430571" w:rsidRDefault="00430571" w:rsidP="00430571">
      <w:pPr>
        <w:pStyle w:val="NormalWeb"/>
        <w:rPr>
          <w:rFonts w:ascii="Arial" w:hAnsi="Arial" w:cs="Arial"/>
          <w:sz w:val="22"/>
          <w:szCs w:val="22"/>
        </w:rPr>
      </w:pPr>
      <w:r w:rsidRPr="00430571">
        <w:rPr>
          <w:rFonts w:ascii="Arial" w:hAnsi="Arial" w:cs="Arial"/>
          <w:sz w:val="22"/>
          <w:szCs w:val="22"/>
        </w:rPr>
        <w:t>“Texting is fast becoming the way we communicate. Young or old, we are getting busy with our thumbs</w:t>
      </w:r>
      <w:r w:rsidR="00E1620F">
        <w:rPr>
          <w:rFonts w:ascii="Arial" w:hAnsi="Arial" w:cs="Arial"/>
          <w:sz w:val="22"/>
          <w:szCs w:val="22"/>
        </w:rPr>
        <w:t>.</w:t>
      </w:r>
      <w:r w:rsidRPr="00430571">
        <w:rPr>
          <w:rFonts w:ascii="Arial" w:hAnsi="Arial" w:cs="Arial"/>
          <w:sz w:val="22"/>
          <w:szCs w:val="22"/>
        </w:rPr>
        <w:t>”</w:t>
      </w:r>
    </w:p>
    <w:p w:rsidR="00430571" w:rsidRPr="00430571" w:rsidRDefault="00430571" w:rsidP="00430571">
      <w:pPr>
        <w:pStyle w:val="NormalWeb"/>
        <w:rPr>
          <w:rFonts w:ascii="Arial" w:hAnsi="Arial" w:cs="Arial"/>
          <w:sz w:val="22"/>
          <w:szCs w:val="22"/>
        </w:rPr>
      </w:pPr>
      <w:r w:rsidRPr="00430571">
        <w:rPr>
          <w:rFonts w:ascii="Arial" w:hAnsi="Arial" w:cs="Arial"/>
          <w:sz w:val="22"/>
          <w:szCs w:val="22"/>
        </w:rPr>
        <w:t xml:space="preserve">Some psychiatrists are diagnosing obsessive texting as a mental illness. According to an article in the </w:t>
      </w:r>
      <w:r w:rsidR="00E1620F">
        <w:rPr>
          <w:rFonts w:ascii="Arial" w:hAnsi="Arial" w:cs="Arial"/>
          <w:sz w:val="22"/>
          <w:szCs w:val="22"/>
        </w:rPr>
        <w:t>“</w:t>
      </w:r>
      <w:r w:rsidRPr="00430571">
        <w:rPr>
          <w:rFonts w:ascii="Arial" w:hAnsi="Arial" w:cs="Arial"/>
          <w:sz w:val="22"/>
          <w:szCs w:val="22"/>
        </w:rPr>
        <w:t>American Journal of Psychiatry</w:t>
      </w:r>
      <w:r w:rsidR="00E1620F">
        <w:rPr>
          <w:rFonts w:ascii="Arial" w:hAnsi="Arial" w:cs="Arial"/>
          <w:sz w:val="22"/>
          <w:szCs w:val="22"/>
        </w:rPr>
        <w:t>”</w:t>
      </w:r>
      <w:r w:rsidRPr="00430571">
        <w:rPr>
          <w:rFonts w:ascii="Arial" w:hAnsi="Arial" w:cs="Arial"/>
          <w:sz w:val="22"/>
          <w:szCs w:val="22"/>
        </w:rPr>
        <w:t>, texting too much during the day could cause you to develop a texting addiction.</w:t>
      </w:r>
    </w:p>
    <w:p w:rsidR="00430571" w:rsidRPr="00430571" w:rsidRDefault="00430571" w:rsidP="00430571">
      <w:pPr>
        <w:pStyle w:val="NormalWeb"/>
        <w:rPr>
          <w:rFonts w:ascii="Arial" w:hAnsi="Arial" w:cs="Arial"/>
          <w:sz w:val="22"/>
          <w:szCs w:val="22"/>
        </w:rPr>
      </w:pPr>
      <w:r w:rsidRPr="00430571">
        <w:rPr>
          <w:rFonts w:ascii="Arial" w:hAnsi="Arial" w:cs="Arial"/>
          <w:sz w:val="22"/>
          <w:szCs w:val="22"/>
        </w:rPr>
        <w:t>There are four signs of addiction to texting:</w:t>
      </w:r>
    </w:p>
    <w:p w:rsidR="00430571" w:rsidRPr="00430571" w:rsidRDefault="00430571" w:rsidP="004305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430571">
        <w:rPr>
          <w:rFonts w:ascii="Arial" w:hAnsi="Arial" w:cs="Arial"/>
        </w:rPr>
        <w:t xml:space="preserve">Excessive use (neglect day to day activities) </w:t>
      </w:r>
    </w:p>
    <w:p w:rsidR="00430571" w:rsidRPr="00430571" w:rsidRDefault="00430571" w:rsidP="004305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430571">
        <w:rPr>
          <w:rFonts w:ascii="Arial" w:hAnsi="Arial" w:cs="Arial"/>
        </w:rPr>
        <w:t xml:space="preserve">Withdrawal ( feeling depressed when not accessible) </w:t>
      </w:r>
    </w:p>
    <w:p w:rsidR="00430571" w:rsidRPr="00430571" w:rsidRDefault="00430571" w:rsidP="004305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430571">
        <w:rPr>
          <w:rFonts w:ascii="Arial" w:hAnsi="Arial" w:cs="Arial"/>
        </w:rPr>
        <w:t xml:space="preserve">Tolerance (over texting) </w:t>
      </w:r>
    </w:p>
    <w:p w:rsidR="00430571" w:rsidRPr="00430571" w:rsidRDefault="00430571" w:rsidP="004305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430571">
        <w:rPr>
          <w:rFonts w:ascii="Arial" w:hAnsi="Arial" w:cs="Arial"/>
        </w:rPr>
        <w:t>Negative repercussion ( social isolation)</w:t>
      </w:r>
    </w:p>
    <w:p w:rsidR="00430571" w:rsidRPr="00430571" w:rsidRDefault="00430571" w:rsidP="00430571">
      <w:pPr>
        <w:pStyle w:val="NormalWeb"/>
        <w:rPr>
          <w:rFonts w:ascii="Arial" w:hAnsi="Arial" w:cs="Arial"/>
          <w:sz w:val="22"/>
          <w:szCs w:val="22"/>
        </w:rPr>
      </w:pPr>
      <w:r w:rsidRPr="00430571">
        <w:rPr>
          <w:rFonts w:ascii="Arial" w:hAnsi="Arial" w:cs="Arial"/>
          <w:sz w:val="22"/>
          <w:szCs w:val="22"/>
        </w:rPr>
        <w:t>Various market research companies also reckon that young people under the age of 25 will spend close to £3.5 billion on text messaging, this year alone.</w:t>
      </w:r>
    </w:p>
    <w:p w:rsidR="00430571" w:rsidRPr="00430571" w:rsidRDefault="00430571" w:rsidP="00430571">
      <w:pPr>
        <w:pStyle w:val="NormalWeb"/>
        <w:rPr>
          <w:rFonts w:ascii="Arial" w:hAnsi="Arial" w:cs="Arial"/>
          <w:sz w:val="22"/>
          <w:szCs w:val="22"/>
        </w:rPr>
      </w:pPr>
      <w:r w:rsidRPr="00430571">
        <w:rPr>
          <w:rFonts w:ascii="Arial" w:hAnsi="Arial" w:cs="Arial"/>
          <w:sz w:val="22"/>
          <w:szCs w:val="22"/>
        </w:rPr>
        <w:t>“Something that was once convenient has now become an addiction”.</w:t>
      </w:r>
    </w:p>
    <w:p w:rsidR="00430571" w:rsidRPr="00430571" w:rsidRDefault="00430571" w:rsidP="00430571">
      <w:pPr>
        <w:pStyle w:val="NormalWeb"/>
        <w:rPr>
          <w:rFonts w:ascii="Arial" w:hAnsi="Arial" w:cs="Arial"/>
          <w:sz w:val="22"/>
          <w:szCs w:val="22"/>
        </w:rPr>
      </w:pPr>
      <w:r w:rsidRPr="00430571">
        <w:rPr>
          <w:rFonts w:ascii="Arial" w:hAnsi="Arial" w:cs="Arial"/>
          <w:sz w:val="22"/>
          <w:szCs w:val="22"/>
        </w:rPr>
        <w:t>The American Heritage Dictionary defines ‘addiction’ as “The condition of being habitually or compulsively occupied with or involved in something.”</w:t>
      </w:r>
    </w:p>
    <w:p w:rsidR="00430571" w:rsidRPr="00430571" w:rsidRDefault="00430571" w:rsidP="00430571">
      <w:pPr>
        <w:pStyle w:val="NormalWeb"/>
        <w:rPr>
          <w:rFonts w:ascii="Arial" w:hAnsi="Arial" w:cs="Arial"/>
          <w:sz w:val="22"/>
          <w:szCs w:val="22"/>
        </w:rPr>
      </w:pPr>
      <w:r w:rsidRPr="00430571">
        <w:rPr>
          <w:rFonts w:ascii="Arial" w:hAnsi="Arial" w:cs="Arial"/>
          <w:sz w:val="22"/>
          <w:szCs w:val="22"/>
        </w:rPr>
        <w:t>Texting addiction can be deemed as a sign of infidelity?</w:t>
      </w:r>
    </w:p>
    <w:p w:rsidR="00430571" w:rsidRPr="00430571" w:rsidRDefault="00430571" w:rsidP="00430571">
      <w:pPr>
        <w:pStyle w:val="NormalWeb"/>
        <w:rPr>
          <w:rFonts w:ascii="Arial" w:hAnsi="Arial" w:cs="Arial"/>
          <w:sz w:val="22"/>
          <w:szCs w:val="22"/>
        </w:rPr>
      </w:pPr>
      <w:r w:rsidRPr="00430571">
        <w:rPr>
          <w:rFonts w:ascii="Arial" w:hAnsi="Arial" w:cs="Arial"/>
          <w:sz w:val="22"/>
          <w:szCs w:val="22"/>
        </w:rPr>
        <w:t>So… how do you STOP?</w:t>
      </w:r>
    </w:p>
    <w:p w:rsidR="00430571" w:rsidRPr="00430571" w:rsidRDefault="00430571" w:rsidP="00430571">
      <w:pPr>
        <w:pStyle w:val="NormalWeb"/>
        <w:rPr>
          <w:rFonts w:ascii="Arial" w:hAnsi="Arial" w:cs="Arial"/>
          <w:sz w:val="22"/>
          <w:szCs w:val="22"/>
        </w:rPr>
      </w:pPr>
      <w:r w:rsidRPr="00430571">
        <w:rPr>
          <w:rFonts w:ascii="Arial" w:hAnsi="Arial" w:cs="Arial"/>
          <w:sz w:val="22"/>
          <w:szCs w:val="22"/>
        </w:rPr>
        <w:t>1.  “Quitting a long-standing habit is hard enough. So make sure you can get positive reinforcements from friends and family”. “Set yourself boundaries; limit the amount of time you spend texting.</w:t>
      </w:r>
    </w:p>
    <w:p w:rsidR="00430571" w:rsidRPr="00430571" w:rsidRDefault="00430571" w:rsidP="00430571">
      <w:pPr>
        <w:pStyle w:val="NormalWeb"/>
        <w:rPr>
          <w:rFonts w:ascii="Arial" w:hAnsi="Arial" w:cs="Arial"/>
          <w:sz w:val="22"/>
          <w:szCs w:val="22"/>
        </w:rPr>
      </w:pPr>
      <w:r w:rsidRPr="00430571">
        <w:rPr>
          <w:rFonts w:ascii="Arial" w:hAnsi="Arial" w:cs="Arial"/>
          <w:sz w:val="22"/>
          <w:szCs w:val="22"/>
        </w:rPr>
        <w:t>2. “Animal trainers have long known that the way to train or retrain an animal to do something is by giving them a small reward when they have done well. This theory works well with humans as well. So give yourself frequent rewards”.</w:t>
      </w:r>
    </w:p>
    <w:p w:rsidR="00430571" w:rsidRPr="00430571" w:rsidRDefault="00430571" w:rsidP="00430571">
      <w:pPr>
        <w:pStyle w:val="NormalWeb"/>
        <w:rPr>
          <w:rFonts w:ascii="Arial" w:hAnsi="Arial" w:cs="Arial"/>
          <w:sz w:val="22"/>
          <w:szCs w:val="22"/>
        </w:rPr>
      </w:pPr>
      <w:r w:rsidRPr="00430571">
        <w:rPr>
          <w:rFonts w:ascii="Arial" w:hAnsi="Arial" w:cs="Arial"/>
          <w:sz w:val="22"/>
          <w:szCs w:val="22"/>
        </w:rPr>
        <w:t>3.   “Substitute a bad habit for a healthy new one”.</w:t>
      </w:r>
    </w:p>
    <w:p w:rsidR="00430571" w:rsidRPr="00430571" w:rsidRDefault="00430571" w:rsidP="00430571">
      <w:pPr>
        <w:pStyle w:val="NormalWeb"/>
        <w:rPr>
          <w:rFonts w:ascii="Arial" w:hAnsi="Arial" w:cs="Arial"/>
          <w:sz w:val="22"/>
          <w:szCs w:val="22"/>
        </w:rPr>
      </w:pPr>
      <w:r w:rsidRPr="00430571">
        <w:rPr>
          <w:rFonts w:ascii="Arial" w:hAnsi="Arial" w:cs="Arial"/>
          <w:sz w:val="22"/>
          <w:szCs w:val="22"/>
        </w:rPr>
        <w:lastRenderedPageBreak/>
        <w:t>4.   Self-motivation is vital to quitting a bad habit or an addiction. Do not start trying to quit a behavior or addiction because everyone else wants you to, “You must want to quit for YOURSELF”.</w:t>
      </w:r>
    </w:p>
    <w:p w:rsidR="00430571" w:rsidRPr="00430571" w:rsidRDefault="00430571" w:rsidP="00430571">
      <w:pPr>
        <w:pStyle w:val="NormalWeb"/>
        <w:rPr>
          <w:rFonts w:ascii="Arial" w:hAnsi="Arial" w:cs="Arial"/>
          <w:sz w:val="22"/>
          <w:szCs w:val="22"/>
        </w:rPr>
      </w:pPr>
      <w:r w:rsidRPr="00430571">
        <w:rPr>
          <w:rFonts w:ascii="Arial" w:hAnsi="Arial" w:cs="Arial"/>
          <w:sz w:val="22"/>
          <w:szCs w:val="22"/>
        </w:rPr>
        <w:t>5.   “Reduce your stress levels, exercise more</w:t>
      </w:r>
      <w:r w:rsidR="00E1620F">
        <w:rPr>
          <w:rFonts w:ascii="Arial" w:hAnsi="Arial" w:cs="Arial"/>
          <w:sz w:val="22"/>
          <w:szCs w:val="22"/>
        </w:rPr>
        <w:t xml:space="preserve"> and </w:t>
      </w:r>
      <w:r w:rsidRPr="00430571">
        <w:rPr>
          <w:rFonts w:ascii="Arial" w:hAnsi="Arial" w:cs="Arial"/>
          <w:sz w:val="22"/>
          <w:szCs w:val="22"/>
        </w:rPr>
        <w:t>practice yoga or meditation. These can all be learned via video/ DVD”.</w:t>
      </w:r>
    </w:p>
    <w:p w:rsidR="00430571" w:rsidRPr="00430571" w:rsidRDefault="00430571" w:rsidP="00430571">
      <w:pPr>
        <w:pStyle w:val="NormalWeb"/>
        <w:rPr>
          <w:rFonts w:ascii="Arial" w:hAnsi="Arial" w:cs="Arial"/>
          <w:sz w:val="22"/>
          <w:szCs w:val="22"/>
        </w:rPr>
      </w:pPr>
      <w:r w:rsidRPr="00430571">
        <w:rPr>
          <w:rFonts w:ascii="Arial" w:hAnsi="Arial" w:cs="Arial"/>
          <w:sz w:val="22"/>
          <w:szCs w:val="22"/>
        </w:rPr>
        <w:t xml:space="preserve">If you would like to know more click on the link to my other post; </w:t>
      </w:r>
      <w:hyperlink r:id="rId7" w:tgtFrame="_blank" w:tooltip="My addiction to the internet" w:history="1">
        <w:r w:rsidRPr="00430571">
          <w:rPr>
            <w:rStyle w:val="Hyperlink"/>
            <w:rFonts w:ascii="Arial" w:hAnsi="Arial" w:cs="Arial"/>
            <w:sz w:val="22"/>
            <w:szCs w:val="22"/>
          </w:rPr>
          <w:t>“My addiction to the internet”</w:t>
        </w:r>
      </w:hyperlink>
      <w:r w:rsidRPr="00430571">
        <w:rPr>
          <w:rFonts w:ascii="Arial" w:hAnsi="Arial" w:cs="Arial"/>
          <w:sz w:val="22"/>
          <w:szCs w:val="22"/>
        </w:rPr>
        <w:t xml:space="preserve"> which has some effective E-Book sites that will be of help to you.</w:t>
      </w:r>
    </w:p>
    <w:p w:rsidR="00430571" w:rsidRPr="00430571" w:rsidRDefault="00430571" w:rsidP="00430571">
      <w:pPr>
        <w:pStyle w:val="NormalWeb"/>
        <w:rPr>
          <w:rFonts w:ascii="Arial" w:hAnsi="Arial" w:cs="Arial"/>
          <w:sz w:val="22"/>
          <w:szCs w:val="22"/>
        </w:rPr>
      </w:pPr>
      <w:r w:rsidRPr="00430571">
        <w:rPr>
          <w:rFonts w:ascii="Arial" w:hAnsi="Arial" w:cs="Arial"/>
          <w:sz w:val="22"/>
          <w:szCs w:val="22"/>
        </w:rPr>
        <w:t>“I am interested in knowing your experiences with texting addiction; what motivates you to text and how you tried to STOP or eventually managed to STOP”.</w:t>
      </w:r>
    </w:p>
    <w:p w:rsidR="00430571" w:rsidRPr="00430571" w:rsidRDefault="002E1D2F" w:rsidP="00430571">
      <w:pPr>
        <w:pStyle w:val="NormalWeb"/>
        <w:rPr>
          <w:rFonts w:ascii="Arial" w:hAnsi="Arial" w:cs="Arial"/>
          <w:sz w:val="22"/>
          <w:szCs w:val="22"/>
        </w:rPr>
      </w:pPr>
      <w:hyperlink r:id="rId8" w:tooltip="Dawn Pugh" w:history="1">
        <w:r w:rsidR="00430571" w:rsidRPr="00430571">
          <w:rPr>
            <w:rStyle w:val="Hyperlink"/>
            <w:rFonts w:ascii="Arial" w:hAnsi="Arial" w:cs="Arial"/>
            <w:sz w:val="22"/>
            <w:szCs w:val="22"/>
          </w:rPr>
          <w:t>Dawn Pugh psychotherapist</w:t>
        </w:r>
      </w:hyperlink>
    </w:p>
    <w:p w:rsidR="00430571" w:rsidRPr="00430571" w:rsidRDefault="00430571" w:rsidP="00430571">
      <w:pPr>
        <w:pStyle w:val="NormalWeb"/>
        <w:outlineLvl w:val="2"/>
        <w:rPr>
          <w:rFonts w:ascii="Arial" w:hAnsi="Arial" w:cs="Arial"/>
          <w:b/>
          <w:bCs/>
          <w:sz w:val="22"/>
          <w:szCs w:val="22"/>
        </w:rPr>
      </w:pPr>
      <w:r w:rsidRPr="00430571">
        <w:rPr>
          <w:rFonts w:ascii="Arial" w:hAnsi="Arial" w:cs="Arial"/>
          <w:b/>
          <w:bCs/>
          <w:sz w:val="22"/>
          <w:szCs w:val="22"/>
        </w:rPr>
        <w:t>Texting can be a more convenient way of communicating, but it can get out of control.</w:t>
      </w:r>
    </w:p>
    <w:p w:rsidR="00430571" w:rsidRPr="00430571" w:rsidRDefault="00430571" w:rsidP="00430571">
      <w:pPr>
        <w:pStyle w:val="NormalWeb"/>
        <w:rPr>
          <w:rFonts w:ascii="Arial" w:hAnsi="Arial" w:cs="Arial"/>
          <w:sz w:val="22"/>
          <w:szCs w:val="22"/>
        </w:rPr>
      </w:pPr>
      <w:r w:rsidRPr="00430571">
        <w:rPr>
          <w:rFonts w:ascii="Arial" w:hAnsi="Arial" w:cs="Arial"/>
          <w:sz w:val="22"/>
          <w:szCs w:val="22"/>
        </w:rPr>
        <w:t>Texting seems to be the preferred means of communication these days.  People seem to choose to send a text message over calling.  There’s nothing wrong with that</w:t>
      </w:r>
      <w:r w:rsidR="00E1620F">
        <w:rPr>
          <w:rFonts w:ascii="Arial" w:hAnsi="Arial" w:cs="Arial"/>
          <w:sz w:val="22"/>
          <w:szCs w:val="22"/>
        </w:rPr>
        <w:t>.  We</w:t>
      </w:r>
      <w:r w:rsidRPr="00430571">
        <w:rPr>
          <w:rFonts w:ascii="Arial" w:hAnsi="Arial" w:cs="Arial"/>
          <w:sz w:val="22"/>
          <w:szCs w:val="22"/>
        </w:rPr>
        <w:t xml:space="preserve"> all live different lives so maybe texting is simply the best method for some.  </w:t>
      </w:r>
      <w:proofErr w:type="gramStart"/>
      <w:r w:rsidRPr="00430571">
        <w:rPr>
          <w:rFonts w:ascii="Arial" w:hAnsi="Arial" w:cs="Arial"/>
          <w:sz w:val="22"/>
          <w:szCs w:val="22"/>
        </w:rPr>
        <w:t>Anyone who texts must admit that it can be quite addictive.</w:t>
      </w:r>
      <w:proofErr w:type="gramEnd"/>
      <w:r w:rsidRPr="00430571">
        <w:rPr>
          <w:rFonts w:ascii="Arial" w:hAnsi="Arial" w:cs="Arial"/>
          <w:sz w:val="22"/>
          <w:szCs w:val="22"/>
        </w:rPr>
        <w:t>  If the bug has got you, it’s time to break your addiction.  This is especially true if it is interfering with your life.</w:t>
      </w:r>
    </w:p>
    <w:p w:rsidR="00430571" w:rsidRPr="00430571" w:rsidRDefault="00430571" w:rsidP="00430571">
      <w:pPr>
        <w:pStyle w:val="NormalWeb"/>
        <w:rPr>
          <w:rFonts w:ascii="Arial" w:hAnsi="Arial" w:cs="Arial"/>
          <w:sz w:val="22"/>
          <w:szCs w:val="22"/>
        </w:rPr>
      </w:pPr>
    </w:p>
    <w:p w:rsidR="00430571" w:rsidRPr="00430571" w:rsidRDefault="00430571" w:rsidP="00430571">
      <w:pPr>
        <w:pStyle w:val="NormalWeb"/>
        <w:rPr>
          <w:rFonts w:ascii="Arial" w:hAnsi="Arial" w:cs="Arial"/>
          <w:sz w:val="22"/>
          <w:szCs w:val="22"/>
        </w:rPr>
      </w:pPr>
      <w:r w:rsidRPr="00430571">
        <w:rPr>
          <w:rFonts w:ascii="Arial" w:hAnsi="Arial" w:cs="Arial"/>
          <w:sz w:val="22"/>
          <w:szCs w:val="22"/>
        </w:rPr>
        <w:t xml:space="preserve">Image via </w:t>
      </w:r>
      <w:hyperlink r:id="rId9" w:tgtFrame="_blank" w:history="1">
        <w:r w:rsidRPr="00430571">
          <w:rPr>
            <w:rStyle w:val="Hyperlink"/>
            <w:rFonts w:ascii="Arial" w:hAnsi="Arial" w:cs="Arial"/>
            <w:sz w:val="22"/>
            <w:szCs w:val="22"/>
          </w:rPr>
          <w:t>Wikipedia</w:t>
        </w:r>
      </w:hyperlink>
    </w:p>
    <w:p w:rsidR="00430571" w:rsidRPr="00430571" w:rsidRDefault="00430571" w:rsidP="00430571">
      <w:pPr>
        <w:pStyle w:val="NormalWeb"/>
        <w:rPr>
          <w:rFonts w:ascii="Arial" w:hAnsi="Arial" w:cs="Arial"/>
          <w:sz w:val="22"/>
          <w:szCs w:val="22"/>
        </w:rPr>
      </w:pPr>
      <w:r w:rsidRPr="00430571">
        <w:rPr>
          <w:rFonts w:ascii="Arial" w:hAnsi="Arial" w:cs="Arial"/>
          <w:sz w:val="22"/>
          <w:szCs w:val="22"/>
        </w:rPr>
        <w:t>Here are some signs that texting is starting to control you:</w:t>
      </w:r>
    </w:p>
    <w:p w:rsidR="00430571" w:rsidRPr="00430571" w:rsidRDefault="00430571" w:rsidP="004305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430571">
        <w:rPr>
          <w:rFonts w:ascii="Arial" w:hAnsi="Arial" w:cs="Arial"/>
        </w:rPr>
        <w:t>You do</w:t>
      </w:r>
      <w:r w:rsidR="00E1620F">
        <w:rPr>
          <w:rFonts w:ascii="Arial" w:hAnsi="Arial" w:cs="Arial"/>
        </w:rPr>
        <w:t xml:space="preserve"> not</w:t>
      </w:r>
      <w:r w:rsidRPr="00430571">
        <w:rPr>
          <w:rFonts w:ascii="Arial" w:hAnsi="Arial" w:cs="Arial"/>
        </w:rPr>
        <w:t xml:space="preserve"> pay attention in class because you</w:t>
      </w:r>
      <w:r w:rsidR="00E1620F">
        <w:rPr>
          <w:rFonts w:ascii="Arial" w:hAnsi="Arial" w:cs="Arial"/>
        </w:rPr>
        <w:t xml:space="preserve"> are</w:t>
      </w:r>
      <w:r w:rsidRPr="00430571">
        <w:rPr>
          <w:rFonts w:ascii="Arial" w:hAnsi="Arial" w:cs="Arial"/>
        </w:rPr>
        <w:t xml:space="preserve"> texting</w:t>
      </w:r>
    </w:p>
    <w:p w:rsidR="00430571" w:rsidRPr="00430571" w:rsidRDefault="00430571" w:rsidP="004305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430571">
        <w:rPr>
          <w:rFonts w:ascii="Arial" w:hAnsi="Arial" w:cs="Arial"/>
        </w:rPr>
        <w:t>You are slacking off at work</w:t>
      </w:r>
    </w:p>
    <w:p w:rsidR="00430571" w:rsidRPr="00430571" w:rsidRDefault="00430571" w:rsidP="004305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430571">
        <w:rPr>
          <w:rFonts w:ascii="Arial" w:hAnsi="Arial" w:cs="Arial"/>
        </w:rPr>
        <w:t xml:space="preserve">You </w:t>
      </w:r>
      <w:r w:rsidR="00E1620F">
        <w:rPr>
          <w:rFonts w:ascii="Arial" w:hAnsi="Arial" w:cs="Arial"/>
        </w:rPr>
        <w:t xml:space="preserve">are </w:t>
      </w:r>
      <w:r w:rsidRPr="00430571">
        <w:rPr>
          <w:rFonts w:ascii="Arial" w:hAnsi="Arial" w:cs="Arial"/>
        </w:rPr>
        <w:t>constantly checking your phone</w:t>
      </w:r>
    </w:p>
    <w:p w:rsidR="00430571" w:rsidRPr="00430571" w:rsidRDefault="00430571" w:rsidP="004305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430571">
        <w:rPr>
          <w:rFonts w:ascii="Arial" w:hAnsi="Arial" w:cs="Arial"/>
        </w:rPr>
        <w:t>You</w:t>
      </w:r>
      <w:r w:rsidR="00E1620F">
        <w:rPr>
          <w:rFonts w:ascii="Arial" w:hAnsi="Arial" w:cs="Arial"/>
        </w:rPr>
        <w:t xml:space="preserve"> are</w:t>
      </w:r>
      <w:r w:rsidRPr="00430571">
        <w:rPr>
          <w:rFonts w:ascii="Arial" w:hAnsi="Arial" w:cs="Arial"/>
        </w:rPr>
        <w:t xml:space="preserve"> sending people multiple text messages before they have yet to reply to you</w:t>
      </w:r>
    </w:p>
    <w:p w:rsidR="00430571" w:rsidRDefault="00430571" w:rsidP="004305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430571">
        <w:rPr>
          <w:rFonts w:ascii="Arial" w:hAnsi="Arial" w:cs="Arial"/>
        </w:rPr>
        <w:t>You</w:t>
      </w:r>
      <w:r w:rsidR="00E1620F">
        <w:rPr>
          <w:rFonts w:ascii="Arial" w:hAnsi="Arial" w:cs="Arial"/>
        </w:rPr>
        <w:t xml:space="preserve"> are</w:t>
      </w:r>
      <w:r w:rsidRPr="00430571">
        <w:rPr>
          <w:rFonts w:ascii="Arial" w:hAnsi="Arial" w:cs="Arial"/>
        </w:rPr>
        <w:t xml:space="preserve"> obsessing over finding patterns between incoming texts.</w:t>
      </w:r>
    </w:p>
    <w:p w:rsidR="00E1620F" w:rsidRDefault="00E1620F" w:rsidP="00E1620F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E1620F" w:rsidRDefault="00E1620F" w:rsidP="00E1620F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E1620F" w:rsidRDefault="00E1620F" w:rsidP="00E1620F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E1620F" w:rsidRDefault="00E1620F" w:rsidP="00E1620F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E76421" w:rsidRDefault="00E76421" w:rsidP="00E76421">
      <w:pPr>
        <w:spacing w:before="100" w:beforeAutospacing="1" w:after="100" w:afterAutospacing="1"/>
        <w:rPr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Copyright © 2015</w:t>
      </w:r>
      <w:proofErr w:type="gramStart"/>
      <w:r>
        <w:rPr>
          <w:rFonts w:ascii="Calibri" w:hAnsi="Calibri"/>
          <w:b/>
          <w:bCs/>
          <w:sz w:val="20"/>
          <w:szCs w:val="20"/>
        </w:rPr>
        <w:t>  Pastoral</w:t>
      </w:r>
      <w:proofErr w:type="gramEnd"/>
      <w:r>
        <w:rPr>
          <w:rFonts w:ascii="Calibri" w:hAnsi="Calibri"/>
          <w:b/>
          <w:bCs/>
          <w:sz w:val="20"/>
          <w:szCs w:val="20"/>
        </w:rPr>
        <w:t xml:space="preserve"> Care Inc</w:t>
      </w:r>
      <w:r>
        <w:rPr>
          <w:rFonts w:ascii="Calibri" w:hAnsi="Calibri"/>
          <w:sz w:val="20"/>
          <w:szCs w:val="20"/>
        </w:rPr>
        <w:t>. All Rights Reserved. All material is intended for</w:t>
      </w:r>
      <w:r>
        <w:rPr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br/>
        <w:t>individual use only. Any other use, such as distribution, promoting one's ministry or adding to websites, is prohibited unless written permission granted by Pastoral Care Inc. </w:t>
      </w:r>
    </w:p>
    <w:sectPr w:rsidR="00E76421" w:rsidSect="003C0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5C0A"/>
    <w:multiLevelType w:val="multilevel"/>
    <w:tmpl w:val="621C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471C6"/>
    <w:multiLevelType w:val="multilevel"/>
    <w:tmpl w:val="A41E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5036"/>
    <w:rsid w:val="002E1D2F"/>
    <w:rsid w:val="003C0061"/>
    <w:rsid w:val="00430571"/>
    <w:rsid w:val="005E5036"/>
    <w:rsid w:val="00652A2B"/>
    <w:rsid w:val="00E1620F"/>
    <w:rsid w:val="00E7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571"/>
  </w:style>
  <w:style w:type="paragraph" w:styleId="Heading1">
    <w:name w:val="heading 1"/>
    <w:basedOn w:val="Normal"/>
    <w:link w:val="Heading1Char"/>
    <w:uiPriority w:val="9"/>
    <w:qFormat/>
    <w:rsid w:val="005E50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50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430571"/>
    <w:rPr>
      <w:color w:val="286EA0"/>
      <w:u w:val="single"/>
    </w:rPr>
  </w:style>
  <w:style w:type="paragraph" w:styleId="NormalWeb">
    <w:name w:val="Normal (Web)"/>
    <w:basedOn w:val="Normal"/>
    <w:uiPriority w:val="99"/>
    <w:semiHidden/>
    <w:unhideWhenUsed/>
    <w:rsid w:val="00430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meta">
    <w:name w:val="headline_meta"/>
    <w:basedOn w:val="Normal"/>
    <w:rsid w:val="00430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DefaultParagraphFont"/>
    <w:rsid w:val="00430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2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wnpugh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wnpugh.com/2008/08/13/my-addiction-to-inter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wnpugh.com/2009/03/05/what-you-didnt-know-about-rhiannas-disturbia-relationship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awnpugh.com/2008/09/18/gamblers-have-had-their-chip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mmons.wikipedia.org/wiki/Image:Texting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3</cp:revision>
  <cp:lastPrinted>2013-09-30T04:32:00Z</cp:lastPrinted>
  <dcterms:created xsi:type="dcterms:W3CDTF">2013-09-30T04:32:00Z</dcterms:created>
  <dcterms:modified xsi:type="dcterms:W3CDTF">2015-09-10T18:48:00Z</dcterms:modified>
</cp:coreProperties>
</file>