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7634F" w14:textId="65154CEF" w:rsidR="00C45052" w:rsidRDefault="00EF3921" w:rsidP="00410B29">
      <w:pPr>
        <w:rPr>
          <w:rStyle w:val="Strong"/>
          <w:sz w:val="40"/>
          <w:szCs w:val="40"/>
        </w:rPr>
      </w:pPr>
      <w:r>
        <w:rPr>
          <w:rStyle w:val="Strong"/>
          <w:sz w:val="40"/>
          <w:szCs w:val="40"/>
        </w:rPr>
        <w:t xml:space="preserve">                     </w:t>
      </w:r>
      <w:r w:rsidR="00BD34CA">
        <w:rPr>
          <w:rStyle w:val="Strong"/>
          <w:sz w:val="40"/>
          <w:szCs w:val="40"/>
        </w:rPr>
        <w:t xml:space="preserve">   </w:t>
      </w:r>
      <w:r w:rsidRPr="00EF3921">
        <w:rPr>
          <w:rStyle w:val="Strong"/>
          <w:sz w:val="40"/>
          <w:szCs w:val="40"/>
        </w:rPr>
        <w:t>Do I Have a Sex Addiction?</w:t>
      </w:r>
    </w:p>
    <w:p w14:paraId="07798B25" w14:textId="77777777" w:rsidR="00EF3921" w:rsidRPr="005355B2" w:rsidRDefault="00EF3921" w:rsidP="00410B29">
      <w:pPr>
        <w:rPr>
          <w:rStyle w:val="Strong"/>
          <w:rFonts w:cstheme="minorHAnsi"/>
          <w:sz w:val="40"/>
          <w:szCs w:val="40"/>
        </w:rPr>
      </w:pPr>
    </w:p>
    <w:p w14:paraId="5CDBBBD1" w14:textId="77777777" w:rsidR="00EF3921" w:rsidRPr="00D469D7" w:rsidRDefault="00EF3921" w:rsidP="00410B29">
      <w:pPr>
        <w:rPr>
          <w:rStyle w:val="Strong"/>
          <w:rFonts w:ascii="Times New Roman" w:hAnsi="Times New Roman" w:cs="Times New Roman"/>
          <w:b w:val="0"/>
          <w:sz w:val="28"/>
          <w:szCs w:val="28"/>
        </w:rPr>
      </w:pPr>
      <w:r w:rsidRPr="00D469D7">
        <w:rPr>
          <w:rStyle w:val="Strong"/>
          <w:rFonts w:ascii="Times New Roman" w:hAnsi="Times New Roman" w:cs="Times New Roman"/>
          <w:b w:val="0"/>
          <w:sz w:val="28"/>
          <w:szCs w:val="28"/>
        </w:rPr>
        <w:t xml:space="preserve">It has been my experience that most people say, "No".  However, if there are more than one or multiple times in which inappropriate actions or thoughts that seem to appear, one can assume there is a problem.  It may be hidden for periods of time but nevertheless are as damaging as those that reoccur often.   </w:t>
      </w:r>
    </w:p>
    <w:p w14:paraId="74C135A9" w14:textId="77777777" w:rsidR="00EF3921" w:rsidRPr="00D469D7" w:rsidRDefault="002F6262" w:rsidP="00410B29">
      <w:pPr>
        <w:rPr>
          <w:rStyle w:val="Strong"/>
          <w:rFonts w:ascii="Times New Roman" w:hAnsi="Times New Roman" w:cs="Times New Roman"/>
          <w:b w:val="0"/>
          <w:sz w:val="28"/>
          <w:szCs w:val="28"/>
        </w:rPr>
      </w:pPr>
      <w:r w:rsidRPr="00D469D7">
        <w:rPr>
          <w:rStyle w:val="Strong"/>
          <w:rFonts w:ascii="Times New Roman" w:hAnsi="Times New Roman" w:cs="Times New Roman"/>
          <w:b w:val="0"/>
          <w:sz w:val="28"/>
          <w:szCs w:val="28"/>
        </w:rPr>
        <w:t xml:space="preserve">Some experts have tried to present levels on addictions, which might include:  </w:t>
      </w:r>
    </w:p>
    <w:p w14:paraId="33349473" w14:textId="77777777" w:rsidR="00EF3921" w:rsidRPr="00D469D7" w:rsidRDefault="00EF3921" w:rsidP="00410B29">
      <w:pPr>
        <w:rPr>
          <w:rStyle w:val="Strong"/>
          <w:rFonts w:ascii="Times New Roman" w:hAnsi="Times New Roman" w:cs="Times New Roman"/>
          <w:b w:val="0"/>
          <w:sz w:val="28"/>
          <w:szCs w:val="28"/>
        </w:rPr>
      </w:pPr>
      <w:r w:rsidRPr="00D469D7">
        <w:rPr>
          <w:rStyle w:val="Strong"/>
          <w:rFonts w:ascii="Times New Roman" w:hAnsi="Times New Roman" w:cs="Times New Roman"/>
          <w:b w:val="0"/>
          <w:sz w:val="28"/>
          <w:szCs w:val="28"/>
        </w:rPr>
        <w:t>Curiosity Stage</w:t>
      </w:r>
      <w:r w:rsidRPr="00D469D7">
        <w:rPr>
          <w:rStyle w:val="Strong"/>
          <w:rFonts w:ascii="Times New Roman" w:hAnsi="Times New Roman" w:cs="Times New Roman"/>
          <w:b w:val="0"/>
          <w:sz w:val="28"/>
          <w:szCs w:val="28"/>
        </w:rPr>
        <w:br/>
        <w:t>Experimental Stage</w:t>
      </w:r>
      <w:r w:rsidRPr="00D469D7">
        <w:rPr>
          <w:rStyle w:val="Strong"/>
          <w:rFonts w:ascii="Times New Roman" w:hAnsi="Times New Roman" w:cs="Times New Roman"/>
          <w:b w:val="0"/>
          <w:sz w:val="28"/>
          <w:szCs w:val="28"/>
        </w:rPr>
        <w:br/>
        <w:t>Regular Use Stage</w:t>
      </w:r>
      <w:r w:rsidRPr="00D469D7">
        <w:rPr>
          <w:rStyle w:val="Strong"/>
          <w:rFonts w:ascii="Times New Roman" w:hAnsi="Times New Roman" w:cs="Times New Roman"/>
          <w:b w:val="0"/>
          <w:sz w:val="28"/>
          <w:szCs w:val="28"/>
        </w:rPr>
        <w:br/>
        <w:t>Habitual Stage</w:t>
      </w:r>
      <w:r w:rsidRPr="00D469D7">
        <w:rPr>
          <w:rStyle w:val="Strong"/>
          <w:rFonts w:ascii="Times New Roman" w:hAnsi="Times New Roman" w:cs="Times New Roman"/>
          <w:b w:val="0"/>
          <w:sz w:val="28"/>
          <w:szCs w:val="28"/>
        </w:rPr>
        <w:br/>
      </w:r>
      <w:r w:rsidR="002F6262" w:rsidRPr="00D469D7">
        <w:rPr>
          <w:rStyle w:val="Strong"/>
          <w:rFonts w:ascii="Times New Roman" w:hAnsi="Times New Roman" w:cs="Times New Roman"/>
          <w:b w:val="0"/>
          <w:sz w:val="28"/>
          <w:szCs w:val="28"/>
        </w:rPr>
        <w:t>Addictive Stage</w:t>
      </w:r>
    </w:p>
    <w:p w14:paraId="032FC397" w14:textId="717717A4" w:rsidR="002F6262" w:rsidRPr="00D469D7" w:rsidRDefault="002F6262" w:rsidP="00410B29">
      <w:pPr>
        <w:rPr>
          <w:rStyle w:val="Strong"/>
          <w:rFonts w:ascii="Times New Roman" w:hAnsi="Times New Roman" w:cs="Times New Roman"/>
          <w:b w:val="0"/>
          <w:sz w:val="28"/>
          <w:szCs w:val="28"/>
        </w:rPr>
      </w:pPr>
      <w:r w:rsidRPr="00D469D7">
        <w:rPr>
          <w:rStyle w:val="Strong"/>
          <w:rFonts w:ascii="Times New Roman" w:hAnsi="Times New Roman" w:cs="Times New Roman"/>
          <w:b w:val="0"/>
          <w:sz w:val="28"/>
          <w:szCs w:val="28"/>
        </w:rPr>
        <w:t xml:space="preserve">However, it has been my experience that any level of inappropriate sexual behavior has no part in any marriage or ministry.  </w:t>
      </w:r>
      <w:proofErr w:type="gramStart"/>
      <w:r w:rsidRPr="00D469D7">
        <w:rPr>
          <w:rStyle w:val="Strong"/>
          <w:rFonts w:ascii="Times New Roman" w:hAnsi="Times New Roman" w:cs="Times New Roman"/>
          <w:b w:val="0"/>
          <w:sz w:val="28"/>
          <w:szCs w:val="28"/>
        </w:rPr>
        <w:t>Any and all</w:t>
      </w:r>
      <w:proofErr w:type="gramEnd"/>
      <w:r w:rsidRPr="00D469D7">
        <w:rPr>
          <w:rStyle w:val="Strong"/>
          <w:rFonts w:ascii="Times New Roman" w:hAnsi="Times New Roman" w:cs="Times New Roman"/>
          <w:b w:val="0"/>
          <w:sz w:val="28"/>
          <w:szCs w:val="28"/>
        </w:rPr>
        <w:t xml:space="preserve"> inappropriate sexual behaviors not address</w:t>
      </w:r>
      <w:r w:rsidR="000B79DC" w:rsidRPr="00D469D7">
        <w:rPr>
          <w:rStyle w:val="Strong"/>
          <w:rFonts w:ascii="Times New Roman" w:hAnsi="Times New Roman" w:cs="Times New Roman"/>
          <w:b w:val="0"/>
          <w:sz w:val="28"/>
          <w:szCs w:val="28"/>
        </w:rPr>
        <w:t>ed</w:t>
      </w:r>
      <w:r w:rsidRPr="00D469D7">
        <w:rPr>
          <w:rStyle w:val="Strong"/>
          <w:rFonts w:ascii="Times New Roman" w:hAnsi="Times New Roman" w:cs="Times New Roman"/>
          <w:b w:val="0"/>
          <w:sz w:val="28"/>
          <w:szCs w:val="28"/>
        </w:rPr>
        <w:t xml:space="preserve"> </w:t>
      </w:r>
      <w:r w:rsidR="000B79DC" w:rsidRPr="00D469D7">
        <w:rPr>
          <w:rStyle w:val="Strong"/>
          <w:rFonts w:ascii="Times New Roman" w:hAnsi="Times New Roman" w:cs="Times New Roman"/>
          <w:b w:val="0"/>
          <w:sz w:val="28"/>
          <w:szCs w:val="28"/>
        </w:rPr>
        <w:t xml:space="preserve">or </w:t>
      </w:r>
      <w:r w:rsidRPr="00D469D7">
        <w:rPr>
          <w:rStyle w:val="Strong"/>
          <w:rFonts w:ascii="Times New Roman" w:hAnsi="Times New Roman" w:cs="Times New Roman"/>
          <w:b w:val="0"/>
          <w:sz w:val="28"/>
          <w:szCs w:val="28"/>
        </w:rPr>
        <w:t xml:space="preserve">dealt with </w:t>
      </w:r>
      <w:r w:rsidRPr="00D469D7">
        <w:rPr>
          <w:rStyle w:val="Strong"/>
          <w:rFonts w:ascii="Times New Roman" w:hAnsi="Times New Roman" w:cs="Times New Roman"/>
          <w:b w:val="0"/>
          <w:sz w:val="28"/>
          <w:szCs w:val="28"/>
          <w:u w:val="single"/>
        </w:rPr>
        <w:t>immediately</w:t>
      </w:r>
      <w:r w:rsidRPr="00D469D7">
        <w:rPr>
          <w:rStyle w:val="Strong"/>
          <w:rFonts w:ascii="Times New Roman" w:hAnsi="Times New Roman" w:cs="Times New Roman"/>
          <w:b w:val="0"/>
          <w:sz w:val="28"/>
          <w:szCs w:val="28"/>
        </w:rPr>
        <w:t xml:space="preserve"> will lead into further damage and destruction.  </w:t>
      </w:r>
    </w:p>
    <w:p w14:paraId="5A6F3A17" w14:textId="77777777" w:rsidR="002F6262" w:rsidRPr="00D469D7" w:rsidRDefault="002F6262" w:rsidP="00410B29">
      <w:pPr>
        <w:rPr>
          <w:rStyle w:val="Strong"/>
          <w:rFonts w:ascii="Times New Roman" w:hAnsi="Times New Roman" w:cs="Times New Roman"/>
          <w:b w:val="0"/>
          <w:sz w:val="28"/>
          <w:szCs w:val="28"/>
        </w:rPr>
      </w:pPr>
      <w:r w:rsidRPr="00D469D7">
        <w:rPr>
          <w:rStyle w:val="Strong"/>
          <w:rFonts w:ascii="Times New Roman" w:hAnsi="Times New Roman" w:cs="Times New Roman"/>
          <w:b w:val="0"/>
          <w:sz w:val="28"/>
          <w:szCs w:val="28"/>
        </w:rPr>
        <w:t xml:space="preserve">Due to the nature of satisfying self, it is difficult, next to impossible for one to stop inappropriate sexual behavior on their own.  The act will usually be exposed when one is "caught" in the fault by another person.  Then and only then, is the person forced to deal with it.  This process usually involves multiple people.  Professional help is extremely recommended.  </w:t>
      </w:r>
    </w:p>
    <w:p w14:paraId="78147413" w14:textId="3B3D4B1C" w:rsidR="002F6262" w:rsidRPr="00D469D7" w:rsidRDefault="002F6262" w:rsidP="00410B29">
      <w:pPr>
        <w:rPr>
          <w:rStyle w:val="Strong"/>
          <w:rFonts w:ascii="Times New Roman" w:hAnsi="Times New Roman" w:cs="Times New Roman"/>
          <w:b w:val="0"/>
          <w:sz w:val="28"/>
          <w:szCs w:val="28"/>
        </w:rPr>
      </w:pPr>
      <w:r w:rsidRPr="00D469D7">
        <w:rPr>
          <w:rStyle w:val="Strong"/>
          <w:rFonts w:ascii="Times New Roman" w:hAnsi="Times New Roman" w:cs="Times New Roman"/>
          <w:b w:val="0"/>
          <w:sz w:val="28"/>
          <w:szCs w:val="28"/>
        </w:rPr>
        <w:t xml:space="preserve">For the sake of this outline, I am trying to outline what a </w:t>
      </w:r>
      <w:r w:rsidR="00756A92" w:rsidRPr="00D469D7">
        <w:rPr>
          <w:rStyle w:val="Strong"/>
          <w:rFonts w:ascii="Times New Roman" w:hAnsi="Times New Roman" w:cs="Times New Roman"/>
          <w:b w:val="0"/>
          <w:sz w:val="28"/>
          <w:szCs w:val="28"/>
        </w:rPr>
        <w:t xml:space="preserve">sexual addiction is and interventions that must be done </w:t>
      </w:r>
      <w:proofErr w:type="gramStart"/>
      <w:r w:rsidR="00756A92" w:rsidRPr="00D469D7">
        <w:rPr>
          <w:rStyle w:val="Strong"/>
          <w:rFonts w:ascii="Times New Roman" w:hAnsi="Times New Roman" w:cs="Times New Roman"/>
          <w:b w:val="0"/>
          <w:sz w:val="28"/>
          <w:szCs w:val="28"/>
        </w:rPr>
        <w:t>in order to</w:t>
      </w:r>
      <w:proofErr w:type="gramEnd"/>
      <w:r w:rsidR="00756A92" w:rsidRPr="00D469D7">
        <w:rPr>
          <w:rStyle w:val="Strong"/>
          <w:rFonts w:ascii="Times New Roman" w:hAnsi="Times New Roman" w:cs="Times New Roman"/>
          <w:b w:val="0"/>
          <w:sz w:val="28"/>
          <w:szCs w:val="28"/>
        </w:rPr>
        <w:t xml:space="preserve"> start the restoration process.  </w:t>
      </w:r>
      <w:r w:rsidR="000B79DC" w:rsidRPr="00D469D7">
        <w:rPr>
          <w:rStyle w:val="Strong"/>
          <w:rFonts w:ascii="Times New Roman" w:hAnsi="Times New Roman" w:cs="Times New Roman"/>
          <w:b w:val="0"/>
          <w:sz w:val="28"/>
          <w:szCs w:val="28"/>
        </w:rPr>
        <w:t>Also,</w:t>
      </w:r>
      <w:r w:rsidR="00756A92" w:rsidRPr="00D469D7">
        <w:rPr>
          <w:rStyle w:val="Strong"/>
          <w:rFonts w:ascii="Times New Roman" w:hAnsi="Times New Roman" w:cs="Times New Roman"/>
          <w:b w:val="0"/>
          <w:sz w:val="28"/>
          <w:szCs w:val="28"/>
        </w:rPr>
        <w:t xml:space="preserve"> as a guideline, I am addressing sexting as the addiction, which is a form of adultery.  Pornography and other sexual acts may also be considered by this outline.</w:t>
      </w:r>
    </w:p>
    <w:p w14:paraId="43B5E713" w14:textId="77777777" w:rsidR="00C45052" w:rsidRPr="00A7114B" w:rsidRDefault="00756A92" w:rsidP="00410B29">
      <w:pPr>
        <w:rPr>
          <w:rStyle w:val="Strong"/>
          <w:rFonts w:ascii="Times New Roman" w:hAnsi="Times New Roman" w:cs="Times New Roman"/>
          <w:sz w:val="28"/>
          <w:szCs w:val="28"/>
          <w:u w:val="single"/>
        </w:rPr>
      </w:pPr>
      <w:r w:rsidRPr="00A7114B">
        <w:rPr>
          <w:rStyle w:val="Strong"/>
          <w:rFonts w:ascii="Times New Roman" w:hAnsi="Times New Roman" w:cs="Times New Roman"/>
          <w:sz w:val="28"/>
          <w:szCs w:val="28"/>
          <w:u w:val="single"/>
        </w:rPr>
        <w:t>Definition of Sexual Addiction:</w:t>
      </w:r>
    </w:p>
    <w:p w14:paraId="346EAC94" w14:textId="77777777" w:rsidR="00C45052" w:rsidRPr="00A7114B" w:rsidRDefault="00C45052" w:rsidP="00A7114B">
      <w:pPr>
        <w:rPr>
          <w:rFonts w:ascii="Times New Roman" w:hAnsi="Times New Roman" w:cs="Times New Roman"/>
          <w:sz w:val="28"/>
          <w:szCs w:val="28"/>
        </w:rPr>
      </w:pPr>
      <w:r w:rsidRPr="00A7114B">
        <w:rPr>
          <w:rStyle w:val="Strong"/>
          <w:rFonts w:ascii="Times New Roman" w:hAnsi="Times New Roman" w:cs="Times New Roman"/>
          <w:sz w:val="28"/>
          <w:szCs w:val="28"/>
        </w:rPr>
        <w:t>Sex addiction</w:t>
      </w:r>
      <w:r w:rsidRPr="00A7114B">
        <w:rPr>
          <w:rFonts w:ascii="Times New Roman" w:hAnsi="Times New Roman" w:cs="Times New Roman"/>
          <w:sz w:val="28"/>
          <w:szCs w:val="28"/>
        </w:rPr>
        <w:t xml:space="preserve"> is any compulsive, sexually motivated behavior that is acted out despite the negative consequences. It is also known as sexual compulsion or sexual </w:t>
      </w:r>
      <w:r w:rsidRPr="00A7114B">
        <w:rPr>
          <w:rFonts w:ascii="Times New Roman" w:hAnsi="Times New Roman" w:cs="Times New Roman"/>
          <w:sz w:val="28"/>
          <w:szCs w:val="28"/>
        </w:rPr>
        <w:lastRenderedPageBreak/>
        <w:t>dependency. Estimates suggest between 12 to 30 million Americans experience some kind of sexual compulsion.</w:t>
      </w:r>
    </w:p>
    <w:p w14:paraId="14DF7A17" w14:textId="77777777" w:rsidR="00B632A9" w:rsidRPr="00A7114B" w:rsidRDefault="00C45052" w:rsidP="00A7114B">
      <w:pPr>
        <w:rPr>
          <w:rFonts w:ascii="Times New Roman" w:hAnsi="Times New Roman" w:cs="Times New Roman"/>
          <w:sz w:val="28"/>
          <w:szCs w:val="28"/>
        </w:rPr>
      </w:pPr>
      <w:r w:rsidRPr="00A7114B">
        <w:rPr>
          <w:rFonts w:ascii="Times New Roman" w:hAnsi="Times New Roman" w:cs="Times New Roman"/>
          <w:sz w:val="28"/>
          <w:szCs w:val="28"/>
        </w:rPr>
        <w:t xml:space="preserve">Sex addiction can interfere with one’s social life, physical health, and emotional well-being. It generally does not improve until the person receives treatment. </w:t>
      </w:r>
    </w:p>
    <w:p w14:paraId="5C5B9367" w14:textId="77777777" w:rsidR="00C45052" w:rsidRPr="00A7114B" w:rsidRDefault="00C45052" w:rsidP="00A7114B">
      <w:pPr>
        <w:rPr>
          <w:rFonts w:ascii="Times New Roman" w:hAnsi="Times New Roman" w:cs="Times New Roman"/>
          <w:sz w:val="28"/>
          <w:szCs w:val="28"/>
        </w:rPr>
      </w:pPr>
      <w:r w:rsidRPr="00A7114B">
        <w:rPr>
          <w:rFonts w:ascii="Times New Roman" w:hAnsi="Times New Roman" w:cs="Times New Roman"/>
          <w:sz w:val="28"/>
          <w:szCs w:val="28"/>
        </w:rPr>
        <w:t xml:space="preserve">Individuals with sex addiction can have different views on their behavior. Some people may be aware that their sexual compulsions are an issue yet feel unable to control it. They might make repeated attempts to reduce their sexual dependency but fail to make progress. Others may try to rationalize their actions. They may deny they have a sex addiction even when their behavior causes the loss of intimate </w:t>
      </w:r>
      <w:hyperlink r:id="rId6" w:history="1">
        <w:r w:rsidRPr="00A7114B">
          <w:rPr>
            <w:rStyle w:val="Hyperlink"/>
            <w:rFonts w:ascii="Times New Roman" w:hAnsi="Times New Roman" w:cs="Times New Roman"/>
            <w:color w:val="000000" w:themeColor="text1"/>
            <w:sz w:val="28"/>
            <w:szCs w:val="28"/>
            <w:u w:val="none"/>
          </w:rPr>
          <w:t>relationships</w:t>
        </w:r>
      </w:hyperlink>
      <w:r w:rsidRPr="00A7114B">
        <w:rPr>
          <w:rFonts w:ascii="Times New Roman" w:hAnsi="Times New Roman" w:cs="Times New Roman"/>
          <w:sz w:val="28"/>
          <w:szCs w:val="28"/>
        </w:rPr>
        <w:t xml:space="preserve">, family, or friends. Others may be more extraverts to hide their hidden behaviors.  </w:t>
      </w:r>
    </w:p>
    <w:p w14:paraId="4032C876" w14:textId="77777777" w:rsidR="00C45052" w:rsidRPr="00C45052" w:rsidRDefault="00C45052" w:rsidP="00C45052">
      <w:pPr>
        <w:spacing w:before="100" w:beforeAutospacing="1" w:after="100" w:afterAutospacing="1" w:line="240" w:lineRule="auto"/>
        <w:outlineLvl w:val="1"/>
        <w:rPr>
          <w:rFonts w:ascii="Times New Roman" w:eastAsia="Times New Roman" w:hAnsi="Times New Roman" w:cs="Times New Roman"/>
          <w:b/>
          <w:bCs/>
          <w:sz w:val="36"/>
          <w:szCs w:val="36"/>
        </w:rPr>
      </w:pPr>
      <w:r w:rsidRPr="00C45052">
        <w:rPr>
          <w:rFonts w:ascii="Times New Roman" w:eastAsia="Times New Roman" w:hAnsi="Times New Roman" w:cs="Times New Roman"/>
          <w:b/>
          <w:bCs/>
          <w:sz w:val="36"/>
          <w:szCs w:val="36"/>
        </w:rPr>
        <w:t>What Causes Sex Addiction?</w:t>
      </w:r>
    </w:p>
    <w:p w14:paraId="77411BE0" w14:textId="77777777" w:rsidR="00C45052" w:rsidRPr="00C45052" w:rsidRDefault="00C45052" w:rsidP="00C45052">
      <w:pPr>
        <w:spacing w:before="100" w:beforeAutospacing="1" w:after="100" w:afterAutospacing="1" w:line="240" w:lineRule="auto"/>
        <w:rPr>
          <w:rFonts w:ascii="Times New Roman" w:eastAsia="Times New Roman" w:hAnsi="Times New Roman" w:cs="Times New Roman"/>
          <w:sz w:val="28"/>
          <w:szCs w:val="28"/>
        </w:rPr>
      </w:pPr>
      <w:r w:rsidRPr="00C45052">
        <w:rPr>
          <w:rFonts w:ascii="Times New Roman" w:eastAsia="Times New Roman" w:hAnsi="Times New Roman" w:cs="Times New Roman"/>
          <w:sz w:val="28"/>
          <w:szCs w:val="28"/>
        </w:rPr>
        <w:t>There is no one trait known to cause sex addiction. However, research does point to several contributing factors.</w:t>
      </w:r>
    </w:p>
    <w:p w14:paraId="17D74562" w14:textId="77777777" w:rsidR="00C45052" w:rsidRPr="00C45052" w:rsidRDefault="00C45052" w:rsidP="00C45052">
      <w:pPr>
        <w:spacing w:before="100" w:beforeAutospacing="1" w:after="100" w:afterAutospacing="1" w:line="240" w:lineRule="auto"/>
        <w:rPr>
          <w:rFonts w:ascii="Times New Roman" w:eastAsia="Times New Roman" w:hAnsi="Times New Roman" w:cs="Times New Roman"/>
          <w:sz w:val="28"/>
          <w:szCs w:val="28"/>
        </w:rPr>
      </w:pPr>
      <w:r w:rsidRPr="00C45052">
        <w:rPr>
          <w:rFonts w:ascii="Times New Roman" w:eastAsia="Times New Roman" w:hAnsi="Times New Roman" w:cs="Times New Roman"/>
          <w:b/>
          <w:bCs/>
          <w:sz w:val="28"/>
          <w:szCs w:val="28"/>
        </w:rPr>
        <w:t>Mood</w:t>
      </w:r>
    </w:p>
    <w:p w14:paraId="388D6E62" w14:textId="77777777" w:rsidR="00C45052" w:rsidRPr="00C45052" w:rsidRDefault="00C45052" w:rsidP="00C45052">
      <w:pPr>
        <w:spacing w:before="100" w:beforeAutospacing="1" w:after="100" w:afterAutospacing="1" w:line="240" w:lineRule="auto"/>
        <w:rPr>
          <w:rFonts w:ascii="Times New Roman" w:eastAsia="Times New Roman" w:hAnsi="Times New Roman" w:cs="Times New Roman"/>
          <w:sz w:val="28"/>
          <w:szCs w:val="28"/>
        </w:rPr>
      </w:pPr>
      <w:r w:rsidRPr="00C45052">
        <w:rPr>
          <w:rFonts w:ascii="Times New Roman" w:eastAsia="Times New Roman" w:hAnsi="Times New Roman" w:cs="Times New Roman"/>
          <w:sz w:val="28"/>
          <w:szCs w:val="28"/>
        </w:rPr>
        <w:t xml:space="preserve">Sexual compulsions may be a way to cope with emotional pain or </w:t>
      </w:r>
      <w:hyperlink r:id="rId7" w:history="1">
        <w:r w:rsidRPr="00C45052">
          <w:rPr>
            <w:rFonts w:ascii="Times New Roman" w:eastAsia="Times New Roman" w:hAnsi="Times New Roman" w:cs="Times New Roman"/>
            <w:sz w:val="28"/>
            <w:szCs w:val="28"/>
          </w:rPr>
          <w:t>stress</w:t>
        </w:r>
      </w:hyperlink>
      <w:r w:rsidRPr="00C45052">
        <w:rPr>
          <w:rFonts w:ascii="Times New Roman" w:eastAsia="Times New Roman" w:hAnsi="Times New Roman" w:cs="Times New Roman"/>
          <w:sz w:val="28"/>
          <w:szCs w:val="28"/>
        </w:rPr>
        <w:t>. In one 1997 study, 96% of participants said specific moods triggered their sexual compulsions. The most common triggers were:</w:t>
      </w:r>
    </w:p>
    <w:p w14:paraId="24D07EC5" w14:textId="77777777" w:rsidR="00C45052" w:rsidRPr="00C45052" w:rsidRDefault="00B362A4" w:rsidP="00C4505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8" w:history="1">
        <w:r w:rsidR="00C45052" w:rsidRPr="00C45052">
          <w:rPr>
            <w:rFonts w:ascii="Times New Roman" w:eastAsia="Times New Roman" w:hAnsi="Times New Roman" w:cs="Times New Roman"/>
            <w:sz w:val="28"/>
            <w:szCs w:val="28"/>
          </w:rPr>
          <w:t>Sadness</w:t>
        </w:r>
      </w:hyperlink>
      <w:r w:rsidR="00C45052" w:rsidRPr="00C45052">
        <w:rPr>
          <w:rFonts w:ascii="Times New Roman" w:eastAsia="Times New Roman" w:hAnsi="Times New Roman" w:cs="Times New Roman"/>
          <w:sz w:val="28"/>
          <w:szCs w:val="28"/>
        </w:rPr>
        <w:t xml:space="preserve"> and depression (67%).</w:t>
      </w:r>
    </w:p>
    <w:p w14:paraId="6D9C04E2" w14:textId="77777777" w:rsidR="00C45052" w:rsidRPr="00C45052" w:rsidRDefault="00B362A4" w:rsidP="00C4505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9" w:history="1">
        <w:r w:rsidR="00C45052" w:rsidRPr="00C45052">
          <w:rPr>
            <w:rFonts w:ascii="Times New Roman" w:eastAsia="Times New Roman" w:hAnsi="Times New Roman" w:cs="Times New Roman"/>
            <w:sz w:val="28"/>
            <w:szCs w:val="28"/>
          </w:rPr>
          <w:t>Happiness</w:t>
        </w:r>
      </w:hyperlink>
      <w:r w:rsidR="00C45052" w:rsidRPr="00C45052">
        <w:rPr>
          <w:rFonts w:ascii="Times New Roman" w:eastAsia="Times New Roman" w:hAnsi="Times New Roman" w:cs="Times New Roman"/>
          <w:sz w:val="28"/>
          <w:szCs w:val="28"/>
        </w:rPr>
        <w:t xml:space="preserve"> (54%).</w:t>
      </w:r>
    </w:p>
    <w:p w14:paraId="15745095" w14:textId="77777777" w:rsidR="00C45052" w:rsidRPr="00C45052" w:rsidRDefault="00B362A4" w:rsidP="00C45052">
      <w:pPr>
        <w:numPr>
          <w:ilvl w:val="0"/>
          <w:numId w:val="1"/>
        </w:numPr>
        <w:spacing w:before="100" w:beforeAutospacing="1" w:after="100" w:afterAutospacing="1" w:line="240" w:lineRule="auto"/>
        <w:rPr>
          <w:rFonts w:ascii="Times New Roman" w:eastAsia="Times New Roman" w:hAnsi="Times New Roman" w:cs="Times New Roman"/>
          <w:sz w:val="28"/>
          <w:szCs w:val="28"/>
        </w:rPr>
      </w:pPr>
      <w:hyperlink r:id="rId10" w:history="1">
        <w:r w:rsidR="00C45052" w:rsidRPr="00C45052">
          <w:rPr>
            <w:rFonts w:ascii="Times New Roman" w:eastAsia="Times New Roman" w:hAnsi="Times New Roman" w:cs="Times New Roman"/>
            <w:sz w:val="28"/>
            <w:szCs w:val="28"/>
          </w:rPr>
          <w:t>Loneliness</w:t>
        </w:r>
      </w:hyperlink>
      <w:r w:rsidR="00C45052" w:rsidRPr="00C45052">
        <w:rPr>
          <w:rFonts w:ascii="Times New Roman" w:eastAsia="Times New Roman" w:hAnsi="Times New Roman" w:cs="Times New Roman"/>
          <w:sz w:val="28"/>
          <w:szCs w:val="28"/>
        </w:rPr>
        <w:t xml:space="preserve"> (46%).</w:t>
      </w:r>
    </w:p>
    <w:p w14:paraId="2A442EFC" w14:textId="77777777" w:rsidR="00C45052" w:rsidRPr="00C45052" w:rsidRDefault="00C45052" w:rsidP="00C45052">
      <w:pPr>
        <w:spacing w:before="100" w:beforeAutospacing="1" w:after="100" w:afterAutospacing="1" w:line="240" w:lineRule="auto"/>
        <w:rPr>
          <w:rFonts w:ascii="Times New Roman" w:eastAsia="Times New Roman" w:hAnsi="Times New Roman" w:cs="Times New Roman"/>
          <w:sz w:val="28"/>
          <w:szCs w:val="28"/>
        </w:rPr>
      </w:pPr>
      <w:r w:rsidRPr="00C45052">
        <w:rPr>
          <w:rFonts w:ascii="Times New Roman" w:eastAsia="Times New Roman" w:hAnsi="Times New Roman" w:cs="Times New Roman"/>
          <w:b/>
          <w:bCs/>
          <w:sz w:val="28"/>
          <w:szCs w:val="28"/>
        </w:rPr>
        <w:t>Brain Chemistry</w:t>
      </w:r>
    </w:p>
    <w:p w14:paraId="14CB3EA2" w14:textId="77777777" w:rsidR="00C45052" w:rsidRPr="00C45052" w:rsidRDefault="00C45052" w:rsidP="00C45052">
      <w:pPr>
        <w:spacing w:before="100" w:beforeAutospacing="1" w:after="100" w:afterAutospacing="1" w:line="240" w:lineRule="auto"/>
        <w:rPr>
          <w:rFonts w:ascii="Times New Roman" w:eastAsia="Times New Roman" w:hAnsi="Times New Roman" w:cs="Times New Roman"/>
          <w:sz w:val="28"/>
          <w:szCs w:val="28"/>
        </w:rPr>
      </w:pPr>
      <w:r w:rsidRPr="00C45052">
        <w:rPr>
          <w:rFonts w:ascii="Times New Roman" w:eastAsia="Times New Roman" w:hAnsi="Times New Roman" w:cs="Times New Roman"/>
          <w:sz w:val="28"/>
          <w:szCs w:val="28"/>
        </w:rPr>
        <w:t xml:space="preserve">Research suggests people with sex addiction may have neurochemical differences in their brain’s reward center. Chemicals released during sex, such as </w:t>
      </w:r>
      <w:hyperlink r:id="rId11" w:history="1">
        <w:r w:rsidRPr="00C45052">
          <w:rPr>
            <w:rFonts w:ascii="Times New Roman" w:eastAsia="Times New Roman" w:hAnsi="Times New Roman" w:cs="Times New Roman"/>
            <w:sz w:val="28"/>
            <w:szCs w:val="28"/>
          </w:rPr>
          <w:t>dopamine</w:t>
        </w:r>
      </w:hyperlink>
      <w:r w:rsidRPr="00C45052">
        <w:rPr>
          <w:rFonts w:ascii="Times New Roman" w:eastAsia="Times New Roman" w:hAnsi="Times New Roman" w:cs="Times New Roman"/>
          <w:sz w:val="28"/>
          <w:szCs w:val="28"/>
        </w:rPr>
        <w:t xml:space="preserve"> and </w:t>
      </w:r>
      <w:hyperlink r:id="rId12" w:history="1">
        <w:r w:rsidRPr="00C45052">
          <w:rPr>
            <w:rFonts w:ascii="Times New Roman" w:eastAsia="Times New Roman" w:hAnsi="Times New Roman" w:cs="Times New Roman"/>
            <w:sz w:val="28"/>
            <w:szCs w:val="28"/>
          </w:rPr>
          <w:t>oxytocin</w:t>
        </w:r>
      </w:hyperlink>
      <w:r w:rsidRPr="00C45052">
        <w:rPr>
          <w:rFonts w:ascii="Times New Roman" w:eastAsia="Times New Roman" w:hAnsi="Times New Roman" w:cs="Times New Roman"/>
          <w:sz w:val="28"/>
          <w:szCs w:val="28"/>
        </w:rPr>
        <w:t>, may create a "high" similar to that obtained from the use of drugs or alcohol. A person may develop an addiction to this pleasure, requiring more sex to get the same feeling. </w:t>
      </w:r>
    </w:p>
    <w:p w14:paraId="4D8A6BEC" w14:textId="77777777" w:rsidR="00BD34CA" w:rsidRDefault="00BD34CA" w:rsidP="00C45052">
      <w:pPr>
        <w:spacing w:before="100" w:beforeAutospacing="1" w:after="100" w:afterAutospacing="1" w:line="240" w:lineRule="auto"/>
        <w:rPr>
          <w:rFonts w:ascii="Times New Roman" w:eastAsia="Times New Roman" w:hAnsi="Times New Roman" w:cs="Times New Roman"/>
          <w:b/>
          <w:bCs/>
          <w:sz w:val="28"/>
          <w:szCs w:val="28"/>
        </w:rPr>
      </w:pPr>
    </w:p>
    <w:p w14:paraId="0C35CECD" w14:textId="77777777" w:rsidR="00BD34CA" w:rsidRDefault="00BD34CA" w:rsidP="00C45052">
      <w:pPr>
        <w:spacing w:before="100" w:beforeAutospacing="1" w:after="100" w:afterAutospacing="1" w:line="240" w:lineRule="auto"/>
        <w:rPr>
          <w:rFonts w:ascii="Times New Roman" w:eastAsia="Times New Roman" w:hAnsi="Times New Roman" w:cs="Times New Roman"/>
          <w:b/>
          <w:bCs/>
          <w:sz w:val="28"/>
          <w:szCs w:val="28"/>
        </w:rPr>
      </w:pPr>
    </w:p>
    <w:p w14:paraId="16F780D2" w14:textId="525B1B5E" w:rsidR="00BD34CA" w:rsidRDefault="00C45052" w:rsidP="00C45052">
      <w:pPr>
        <w:spacing w:before="100" w:beforeAutospacing="1" w:after="100" w:afterAutospacing="1" w:line="240" w:lineRule="auto"/>
        <w:rPr>
          <w:rFonts w:ascii="Times New Roman" w:eastAsia="Times New Roman" w:hAnsi="Times New Roman" w:cs="Times New Roman"/>
          <w:b/>
          <w:bCs/>
          <w:sz w:val="28"/>
          <w:szCs w:val="28"/>
        </w:rPr>
      </w:pPr>
      <w:r w:rsidRPr="00C45052">
        <w:rPr>
          <w:rFonts w:ascii="Times New Roman" w:eastAsia="Times New Roman" w:hAnsi="Times New Roman" w:cs="Times New Roman"/>
          <w:b/>
          <w:bCs/>
          <w:sz w:val="28"/>
          <w:szCs w:val="28"/>
        </w:rPr>
        <w:lastRenderedPageBreak/>
        <w:t>Hormones</w:t>
      </w:r>
    </w:p>
    <w:p w14:paraId="19B588E5" w14:textId="21D8D887" w:rsidR="00C45052" w:rsidRPr="00C45052" w:rsidRDefault="00C45052" w:rsidP="00C45052">
      <w:pPr>
        <w:spacing w:before="100" w:beforeAutospacing="1" w:after="100" w:afterAutospacing="1" w:line="240" w:lineRule="auto"/>
        <w:rPr>
          <w:rFonts w:ascii="Times New Roman" w:eastAsia="Times New Roman" w:hAnsi="Times New Roman" w:cs="Times New Roman"/>
          <w:sz w:val="28"/>
          <w:szCs w:val="28"/>
        </w:rPr>
      </w:pPr>
      <w:r w:rsidRPr="00C45052">
        <w:rPr>
          <w:rFonts w:ascii="Times New Roman" w:eastAsia="Times New Roman" w:hAnsi="Times New Roman" w:cs="Times New Roman"/>
          <w:sz w:val="28"/>
          <w:szCs w:val="28"/>
        </w:rPr>
        <w:t xml:space="preserve">Androgen is a sex </w:t>
      </w:r>
      <w:hyperlink r:id="rId13" w:history="1">
        <w:r w:rsidRPr="00C45052">
          <w:rPr>
            <w:rFonts w:ascii="Times New Roman" w:eastAsia="Times New Roman" w:hAnsi="Times New Roman" w:cs="Times New Roman"/>
            <w:sz w:val="28"/>
            <w:szCs w:val="28"/>
          </w:rPr>
          <w:t>hormone</w:t>
        </w:r>
      </w:hyperlink>
      <w:r w:rsidRPr="00C45052">
        <w:rPr>
          <w:rFonts w:ascii="Times New Roman" w:eastAsia="Times New Roman" w:hAnsi="Times New Roman" w:cs="Times New Roman"/>
          <w:sz w:val="28"/>
          <w:szCs w:val="28"/>
        </w:rPr>
        <w:t xml:space="preserve"> that affects </w:t>
      </w:r>
      <w:hyperlink r:id="rId14" w:history="1">
        <w:r w:rsidRPr="00C45052">
          <w:rPr>
            <w:rFonts w:ascii="Times New Roman" w:eastAsia="Times New Roman" w:hAnsi="Times New Roman" w:cs="Times New Roman"/>
            <w:sz w:val="28"/>
            <w:szCs w:val="28"/>
          </w:rPr>
          <w:t>libido</w:t>
        </w:r>
      </w:hyperlink>
      <w:r w:rsidRPr="00C45052">
        <w:rPr>
          <w:rFonts w:ascii="Times New Roman" w:eastAsia="Times New Roman" w:hAnsi="Times New Roman" w:cs="Times New Roman"/>
          <w:sz w:val="28"/>
          <w:szCs w:val="28"/>
        </w:rPr>
        <w:t>. When the body makes too much androgen, it may increase a person’s risk of sex addiction.</w:t>
      </w:r>
    </w:p>
    <w:p w14:paraId="22B72E50" w14:textId="77777777" w:rsidR="00C45052" w:rsidRPr="00C45052" w:rsidRDefault="00C45052" w:rsidP="00C45052">
      <w:pPr>
        <w:spacing w:before="100" w:beforeAutospacing="1" w:after="100" w:afterAutospacing="1" w:line="240" w:lineRule="auto"/>
        <w:rPr>
          <w:rFonts w:ascii="Times New Roman" w:eastAsia="Times New Roman" w:hAnsi="Times New Roman" w:cs="Times New Roman"/>
          <w:sz w:val="28"/>
          <w:szCs w:val="28"/>
        </w:rPr>
      </w:pPr>
      <w:r w:rsidRPr="00C45052">
        <w:rPr>
          <w:rFonts w:ascii="Times New Roman" w:eastAsia="Times New Roman" w:hAnsi="Times New Roman" w:cs="Times New Roman"/>
          <w:b/>
          <w:bCs/>
          <w:sz w:val="28"/>
          <w:szCs w:val="28"/>
        </w:rPr>
        <w:t>History of abuse</w:t>
      </w:r>
    </w:p>
    <w:p w14:paraId="68787692" w14:textId="77777777" w:rsidR="00C45052" w:rsidRDefault="005D7773" w:rsidP="00C4505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Some report a history of abuse causing the sexual addiction.  But no matter the reason for this issue to occur may lie in the fact that a need is not being met.  </w:t>
      </w:r>
    </w:p>
    <w:p w14:paraId="7069B220" w14:textId="77777777" w:rsidR="006C6759" w:rsidRDefault="006C6759" w:rsidP="006C6759">
      <w:pPr>
        <w:spacing w:after="0" w:line="240" w:lineRule="auto"/>
        <w:rPr>
          <w:rFonts w:ascii="Times New Roman" w:eastAsia="Times New Roman" w:hAnsi="Times New Roman" w:cs="Times New Roman"/>
          <w:b/>
          <w:bCs/>
          <w:sz w:val="28"/>
          <w:szCs w:val="28"/>
          <w:u w:val="single"/>
        </w:rPr>
      </w:pPr>
    </w:p>
    <w:p w14:paraId="4507A407" w14:textId="46331196" w:rsidR="000B79DC" w:rsidRPr="000B79DC" w:rsidRDefault="000B79DC" w:rsidP="006C6759">
      <w:pPr>
        <w:spacing w:after="0" w:line="240" w:lineRule="auto"/>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     </w:t>
      </w:r>
      <w:r w:rsidRPr="000B79DC">
        <w:rPr>
          <w:rFonts w:ascii="Times New Roman" w:eastAsia="Times New Roman" w:hAnsi="Times New Roman" w:cs="Times New Roman"/>
          <w:b/>
          <w:bCs/>
          <w:sz w:val="40"/>
          <w:szCs w:val="40"/>
        </w:rPr>
        <w:t>The Issue of Inappropriate Texting (Sexting)</w:t>
      </w:r>
    </w:p>
    <w:p w14:paraId="2E54FCFB" w14:textId="77777777" w:rsidR="000B79DC" w:rsidRDefault="000B79DC" w:rsidP="006C6759">
      <w:pPr>
        <w:spacing w:after="0" w:line="240" w:lineRule="auto"/>
        <w:rPr>
          <w:rFonts w:ascii="Times New Roman" w:eastAsia="Times New Roman" w:hAnsi="Times New Roman" w:cs="Times New Roman"/>
          <w:b/>
          <w:bCs/>
          <w:sz w:val="28"/>
          <w:szCs w:val="28"/>
          <w:u w:val="single"/>
        </w:rPr>
      </w:pPr>
    </w:p>
    <w:p w14:paraId="23AB3B0F" w14:textId="77777777" w:rsidR="000B2982" w:rsidRDefault="00C40E41" w:rsidP="006C67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Sexting Defined:  </w:t>
      </w:r>
      <w:r w:rsidR="000B2982">
        <w:rPr>
          <w:rFonts w:ascii="Times New Roman" w:eastAsia="Times New Roman" w:hAnsi="Times New Roman" w:cs="Times New Roman"/>
          <w:sz w:val="28"/>
          <w:szCs w:val="28"/>
        </w:rPr>
        <w:t xml:space="preserve">Inappropriate texting to another person which includes flirting, inappropriate language or sexually graphic photographs or messages to another person.  This may include provocative audio clips, suggestive selfies, or videos.  </w:t>
      </w:r>
    </w:p>
    <w:p w14:paraId="19342B24" w14:textId="77777777" w:rsidR="000B2982" w:rsidRDefault="000B2982" w:rsidP="006C6759">
      <w:pPr>
        <w:spacing w:after="0" w:line="240" w:lineRule="auto"/>
        <w:rPr>
          <w:rFonts w:ascii="Times New Roman" w:eastAsia="Times New Roman" w:hAnsi="Times New Roman" w:cs="Times New Roman"/>
          <w:sz w:val="28"/>
          <w:szCs w:val="28"/>
        </w:rPr>
      </w:pPr>
    </w:p>
    <w:p w14:paraId="1C73F31F" w14:textId="4EFB840C" w:rsidR="000B79DC" w:rsidRDefault="000B2982" w:rsidP="006C67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an incentive to start a relationship with another person outside of a normal relationship or marriage.  It can be used to express one’s sexuality or fantasies.  One who initiates such behaviors will increase texting to perfection to obtain one’s goals and desires. </w:t>
      </w:r>
      <w:r w:rsidR="007A78AE">
        <w:rPr>
          <w:rFonts w:ascii="Times New Roman" w:eastAsia="Times New Roman" w:hAnsi="Times New Roman" w:cs="Times New Roman"/>
          <w:sz w:val="28"/>
          <w:szCs w:val="28"/>
        </w:rPr>
        <w:t xml:space="preserve"> One will usually achieve a goal of sexual arousal, excitement, </w:t>
      </w:r>
      <w:r w:rsidR="00890717">
        <w:rPr>
          <w:rFonts w:ascii="Times New Roman" w:eastAsia="Times New Roman" w:hAnsi="Times New Roman" w:cs="Times New Roman"/>
          <w:sz w:val="28"/>
          <w:szCs w:val="28"/>
        </w:rPr>
        <w:t xml:space="preserve">and </w:t>
      </w:r>
      <w:r w:rsidR="007A78AE">
        <w:rPr>
          <w:rFonts w:ascii="Times New Roman" w:eastAsia="Times New Roman" w:hAnsi="Times New Roman" w:cs="Times New Roman"/>
          <w:sz w:val="28"/>
          <w:szCs w:val="28"/>
        </w:rPr>
        <w:t xml:space="preserve">adventure within the confines of not physically being there with this person but fanaticizes from </w:t>
      </w:r>
      <w:r w:rsidR="00890717">
        <w:rPr>
          <w:rFonts w:ascii="Times New Roman" w:eastAsia="Times New Roman" w:hAnsi="Times New Roman" w:cs="Times New Roman"/>
          <w:sz w:val="28"/>
          <w:szCs w:val="28"/>
        </w:rPr>
        <w:t xml:space="preserve">a distance.  </w:t>
      </w:r>
      <w:r>
        <w:rPr>
          <w:rFonts w:ascii="Times New Roman" w:eastAsia="Times New Roman" w:hAnsi="Times New Roman" w:cs="Times New Roman"/>
          <w:sz w:val="28"/>
          <w:szCs w:val="28"/>
        </w:rPr>
        <w:t>If one is sexting with a minor, they can be placed on a Sex Offender Registry and face possible jail time.</w:t>
      </w:r>
    </w:p>
    <w:p w14:paraId="69C93683" w14:textId="77777777" w:rsidR="000B2982" w:rsidRDefault="000B2982" w:rsidP="006C6759">
      <w:pPr>
        <w:spacing w:after="0" w:line="240" w:lineRule="auto"/>
        <w:rPr>
          <w:rFonts w:ascii="Times New Roman" w:eastAsia="Times New Roman" w:hAnsi="Times New Roman" w:cs="Times New Roman"/>
          <w:sz w:val="28"/>
          <w:szCs w:val="28"/>
        </w:rPr>
      </w:pPr>
    </w:p>
    <w:p w14:paraId="3218EAB1" w14:textId="3D3E20FA" w:rsidR="000B2982" w:rsidRDefault="000B2982" w:rsidP="006C67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Sexting is considered a form of cheating, as typically betrays the trust and intimacy within a committed relationship.  </w:t>
      </w:r>
      <w:r w:rsidR="00890717">
        <w:rPr>
          <w:rFonts w:ascii="Times New Roman" w:eastAsia="Times New Roman" w:hAnsi="Times New Roman" w:cs="Times New Roman"/>
          <w:sz w:val="28"/>
          <w:szCs w:val="28"/>
        </w:rPr>
        <w:t>In my opinion, it is simply a sexual affair with someone else outside of a marriage or normal relationship.  T</w:t>
      </w:r>
      <w:r>
        <w:rPr>
          <w:rFonts w:ascii="Times New Roman" w:eastAsia="Times New Roman" w:hAnsi="Times New Roman" w:cs="Times New Roman"/>
          <w:sz w:val="28"/>
          <w:szCs w:val="28"/>
        </w:rPr>
        <w:t xml:space="preserve">he </w:t>
      </w:r>
      <w:r w:rsidR="007A78AE">
        <w:rPr>
          <w:rFonts w:ascii="Times New Roman" w:eastAsia="Times New Roman" w:hAnsi="Times New Roman" w:cs="Times New Roman"/>
          <w:sz w:val="28"/>
          <w:szCs w:val="28"/>
        </w:rPr>
        <w:t>offender will often not feel sorry for what they have done but may express being sorry for being caught.  Usually, sexting is just the tip of the iceberg with other underlying issues of pornography, sexual abuse, etc.</w:t>
      </w:r>
    </w:p>
    <w:p w14:paraId="727BF0A9" w14:textId="77777777" w:rsidR="007A78AE" w:rsidRDefault="007A78AE" w:rsidP="006C6759">
      <w:pPr>
        <w:spacing w:after="0" w:line="240" w:lineRule="auto"/>
        <w:rPr>
          <w:rFonts w:ascii="Times New Roman" w:eastAsia="Times New Roman" w:hAnsi="Times New Roman" w:cs="Times New Roman"/>
          <w:sz w:val="28"/>
          <w:szCs w:val="28"/>
        </w:rPr>
      </w:pPr>
    </w:p>
    <w:p w14:paraId="1B153F70" w14:textId="5C7B0048" w:rsidR="007A78AE" w:rsidRPr="00C40E41" w:rsidRDefault="007A78AE" w:rsidP="006C67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Sexting may impact one’s daily functioning </w:t>
      </w:r>
      <w:r w:rsidR="00890717">
        <w:rPr>
          <w:rFonts w:ascii="Times New Roman" w:eastAsia="Times New Roman" w:hAnsi="Times New Roman" w:cs="Times New Roman"/>
          <w:sz w:val="28"/>
          <w:szCs w:val="28"/>
        </w:rPr>
        <w:t xml:space="preserve">with overwhelming thoughts of sending and receiving more messages.  It will </w:t>
      </w:r>
      <w:r>
        <w:rPr>
          <w:rFonts w:ascii="Times New Roman" w:eastAsia="Times New Roman" w:hAnsi="Times New Roman" w:cs="Times New Roman"/>
          <w:sz w:val="28"/>
          <w:szCs w:val="28"/>
        </w:rPr>
        <w:t>always negatively impact a</w:t>
      </w:r>
      <w:r w:rsidR="00890717">
        <w:rPr>
          <w:rFonts w:ascii="Times New Roman" w:eastAsia="Times New Roman" w:hAnsi="Times New Roman" w:cs="Times New Roman"/>
          <w:sz w:val="28"/>
          <w:szCs w:val="28"/>
        </w:rPr>
        <w:t>ny marriage or normal relationship.  It is often referred to as a “secret affair”.</w:t>
      </w:r>
      <w:r>
        <w:rPr>
          <w:rFonts w:ascii="Times New Roman" w:eastAsia="Times New Roman" w:hAnsi="Times New Roman" w:cs="Times New Roman"/>
          <w:sz w:val="28"/>
          <w:szCs w:val="28"/>
        </w:rPr>
        <w:t xml:space="preserve"> </w:t>
      </w:r>
    </w:p>
    <w:p w14:paraId="4CAAE5CE" w14:textId="57CAE572" w:rsidR="00C40E41" w:rsidRDefault="00C40E41" w:rsidP="006C6759">
      <w:pPr>
        <w:spacing w:after="0" w:line="240" w:lineRule="auto"/>
        <w:rPr>
          <w:rFonts w:ascii="Times New Roman" w:eastAsia="Times New Roman" w:hAnsi="Times New Roman" w:cs="Times New Roman"/>
          <w:b/>
          <w:bCs/>
          <w:sz w:val="28"/>
          <w:szCs w:val="28"/>
          <w:u w:val="single"/>
        </w:rPr>
      </w:pPr>
    </w:p>
    <w:p w14:paraId="21E375D4" w14:textId="15C4BCA5" w:rsidR="006C6759" w:rsidRPr="006C6759" w:rsidRDefault="006C6759" w:rsidP="006C6759">
      <w:pPr>
        <w:spacing w:after="0" w:line="240" w:lineRule="auto"/>
        <w:rPr>
          <w:rFonts w:ascii="Times New Roman" w:eastAsia="Times New Roman" w:hAnsi="Times New Roman" w:cs="Times New Roman"/>
          <w:b/>
          <w:bCs/>
          <w:sz w:val="28"/>
          <w:szCs w:val="28"/>
        </w:rPr>
      </w:pPr>
      <w:r w:rsidRPr="00B731E0">
        <w:rPr>
          <w:rFonts w:ascii="Times New Roman" w:eastAsia="Times New Roman" w:hAnsi="Times New Roman" w:cs="Times New Roman"/>
          <w:b/>
          <w:bCs/>
          <w:sz w:val="28"/>
          <w:szCs w:val="28"/>
          <w:u w:val="single"/>
        </w:rPr>
        <w:t xml:space="preserve">Phase </w:t>
      </w:r>
      <w:r>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rPr>
        <w:t xml:space="preserve"> (Before and after sexting has been discovered)</w:t>
      </w:r>
    </w:p>
    <w:p w14:paraId="2E2C17C4" w14:textId="77777777" w:rsidR="006C6759" w:rsidRDefault="006C6759" w:rsidP="006C6759">
      <w:pPr>
        <w:spacing w:after="0" w:line="240" w:lineRule="auto"/>
        <w:rPr>
          <w:rFonts w:ascii="Times New Roman" w:eastAsia="Times New Roman" w:hAnsi="Times New Roman" w:cs="Times New Roman"/>
          <w:b/>
          <w:bCs/>
          <w:sz w:val="28"/>
          <w:szCs w:val="28"/>
        </w:rPr>
      </w:pPr>
    </w:p>
    <w:p w14:paraId="6C987432" w14:textId="77777777" w:rsidR="006C6759" w:rsidRPr="00B731E0" w:rsidRDefault="006C6759" w:rsidP="006C6759">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Stop sexting anyone outside of your marriage immediately.</w:t>
      </w:r>
      <w:r w:rsidRPr="00B731E0">
        <w:rPr>
          <w:rFonts w:ascii="Times New Roman" w:eastAsia="Times New Roman" w:hAnsi="Times New Roman" w:cs="Times New Roman"/>
          <w:sz w:val="28"/>
          <w:szCs w:val="28"/>
        </w:rPr>
        <w:t xml:space="preserve"> The damage may already be done, but the road to recovery begins by shutting down communication </w:t>
      </w:r>
      <w:r w:rsidRPr="00B731E0">
        <w:rPr>
          <w:rFonts w:ascii="Times New Roman" w:eastAsia="Times New Roman" w:hAnsi="Times New Roman" w:cs="Times New Roman"/>
          <w:sz w:val="28"/>
          <w:szCs w:val="28"/>
        </w:rPr>
        <w:lastRenderedPageBreak/>
        <w:t>with the person. Tell them firmly that you want to respect your spouse and recommit to your marriage.</w:t>
      </w:r>
      <w:r w:rsidRPr="00B731E0">
        <w:rPr>
          <w:rFonts w:ascii="Times New Roman" w:eastAsia="Times New Roman" w:hAnsi="Times New Roman" w:cs="Times New Roman"/>
          <w:sz w:val="28"/>
          <w:szCs w:val="28"/>
          <w:vertAlign w:val="superscript"/>
        </w:rPr>
        <w:t xml:space="preserve"> </w:t>
      </w:r>
    </w:p>
    <w:p w14:paraId="2FAE92A2" w14:textId="77777777" w:rsidR="006C6759" w:rsidRPr="00B731E0" w:rsidRDefault="006C6759" w:rsidP="006C6759">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 xml:space="preserve">Tell them something like “I’m uncomfortable with how far this has gone and want to respect my spouse. This needs to stop.” or “I can’t do this to my spouse anymore. </w:t>
      </w:r>
      <w:r w:rsidRPr="006C6759">
        <w:rPr>
          <w:rFonts w:ascii="Times New Roman" w:eastAsia="Times New Roman" w:hAnsi="Times New Roman" w:cs="Times New Roman"/>
          <w:sz w:val="28"/>
          <w:szCs w:val="28"/>
          <w:u w:val="single"/>
        </w:rPr>
        <w:t>This is over</w:t>
      </w:r>
      <w:r w:rsidRPr="00B731E0">
        <w:rPr>
          <w:rFonts w:ascii="Times New Roman" w:eastAsia="Times New Roman" w:hAnsi="Times New Roman" w:cs="Times New Roman"/>
          <w:sz w:val="28"/>
          <w:szCs w:val="28"/>
        </w:rPr>
        <w:t>.”</w:t>
      </w:r>
    </w:p>
    <w:p w14:paraId="573C1D0D" w14:textId="77777777" w:rsidR="006C6759" w:rsidRPr="00B731E0" w:rsidRDefault="006C6759" w:rsidP="006C6759">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If you continue texting or sexting this person, your emotional and sexual detachment from your spouse will keep growing regardless of how you feel about your marriage.</w:t>
      </w:r>
    </w:p>
    <w:p w14:paraId="38337183" w14:textId="77777777" w:rsidR="006C6759" w:rsidRDefault="006C6759" w:rsidP="006C6759">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Delete or block their number if you don’t have a valid, non-sexual reason to speak with this person.</w:t>
      </w:r>
    </w:p>
    <w:p w14:paraId="289676BF" w14:textId="77777777" w:rsidR="006C6759" w:rsidRPr="00B731E0" w:rsidRDefault="006C6759" w:rsidP="006C6759">
      <w:pPr>
        <w:numPr>
          <w:ilvl w:val="0"/>
          <w:numId w:val="6"/>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Throw away or destroy any/all pictures, gifts, and other items that connected you to this person.  </w:t>
      </w:r>
    </w:p>
    <w:p w14:paraId="2F565428" w14:textId="77777777" w:rsidR="006C6759" w:rsidRPr="00B731E0" w:rsidRDefault="006C6759" w:rsidP="006C6759">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Acknowledge the impact that your betrayal had on your partner.</w:t>
      </w:r>
      <w:r w:rsidRPr="00B731E0">
        <w:rPr>
          <w:rFonts w:ascii="Times New Roman" w:eastAsia="Times New Roman" w:hAnsi="Times New Roman" w:cs="Times New Roman"/>
          <w:sz w:val="28"/>
          <w:szCs w:val="28"/>
        </w:rPr>
        <w:t xml:space="preserve"> Trying to explain or justify yourself will not make them feel any better. Own up to what you did and validate what your spouse is feeling. Staying open and receptive to each other's feelings is crucial for healing your marriage.</w:t>
      </w:r>
      <w:r w:rsidRPr="00B731E0">
        <w:rPr>
          <w:rFonts w:ascii="Times New Roman" w:eastAsia="Times New Roman" w:hAnsi="Times New Roman" w:cs="Times New Roman"/>
          <w:sz w:val="28"/>
          <w:szCs w:val="28"/>
          <w:vertAlign w:val="superscript"/>
        </w:rPr>
        <w:t xml:space="preserve"> </w:t>
      </w:r>
    </w:p>
    <w:p w14:paraId="1DE7430C" w14:textId="77777777" w:rsidR="006C6759" w:rsidRPr="00B731E0" w:rsidRDefault="006C6759" w:rsidP="006C675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Your spouse probably feels betrayed by the sexting and will naturally have a negative reaction. Let them express their feelings openly.</w:t>
      </w:r>
    </w:p>
    <w:p w14:paraId="4C03E5E5" w14:textId="77777777" w:rsidR="006C6759" w:rsidRPr="00B731E0" w:rsidRDefault="006C6759" w:rsidP="006C6759">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Validate their feelings with phrases like “I understand why you’re angry,” “I know that I’ve upset you,” or “You have a right to feel this way.”</w:t>
      </w:r>
    </w:p>
    <w:p w14:paraId="4C97676B" w14:textId="77777777" w:rsidR="006C6759" w:rsidRPr="00B731E0" w:rsidRDefault="006C6759" w:rsidP="006C6759">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Offer your spouse a genuine apology.</w:t>
      </w:r>
      <w:r w:rsidRPr="00B731E0">
        <w:rPr>
          <w:rFonts w:ascii="Times New Roman" w:eastAsia="Times New Roman" w:hAnsi="Times New Roman" w:cs="Times New Roman"/>
          <w:sz w:val="28"/>
          <w:szCs w:val="28"/>
        </w:rPr>
        <w:t xml:space="preserve"> Even if you felt a justification for the sexting, you still must apologize for the pain and sadness it caused your partner. It’s likely they’ll stay angry or skeptical for a while, so be prepared to apologize multiple times. End each apology by reassuring them you want to stay together and fix your marriage.</w:t>
      </w:r>
      <w:r>
        <w:rPr>
          <w:rFonts w:ascii="Times New Roman" w:eastAsia="Times New Roman" w:hAnsi="Times New Roman" w:cs="Times New Roman"/>
          <w:sz w:val="28"/>
          <w:szCs w:val="28"/>
        </w:rPr>
        <w:t xml:space="preserve">  </w:t>
      </w:r>
      <w:r w:rsidRPr="00B731E0">
        <w:rPr>
          <w:rFonts w:ascii="Times New Roman" w:eastAsia="Times New Roman" w:hAnsi="Times New Roman" w:cs="Times New Roman"/>
          <w:sz w:val="28"/>
          <w:szCs w:val="28"/>
          <w:vertAlign w:val="superscript"/>
        </w:rPr>
        <w:t xml:space="preserve"> </w:t>
      </w:r>
      <w:r w:rsidRPr="00B731E0">
        <w:rPr>
          <w:rFonts w:ascii="Times New Roman" w:eastAsia="Times New Roman" w:hAnsi="Times New Roman" w:cs="Times New Roman"/>
          <w:sz w:val="28"/>
          <w:szCs w:val="28"/>
        </w:rPr>
        <w:t xml:space="preserve">An apology might go like this: </w:t>
      </w:r>
    </w:p>
    <w:p w14:paraId="67675CEB" w14:textId="77777777" w:rsidR="006C6759" w:rsidRPr="00B731E0" w:rsidRDefault="006C6759" w:rsidP="006C675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“I’m sorry I ever sent those messages, and I’m sorry that I hurt you. I want to stay with you and fix our marriage.”</w:t>
      </w:r>
    </w:p>
    <w:p w14:paraId="0364968A" w14:textId="77777777" w:rsidR="006C6759" w:rsidRPr="00B731E0" w:rsidRDefault="006C6759" w:rsidP="006C675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“I can’t apologize enough for what I did. I wish I had never texted them, and I’m sorry for the pain and anger I’ve caused you. I’m committed to working through this and staying with you.”</w:t>
      </w:r>
    </w:p>
    <w:p w14:paraId="44EFE694" w14:textId="77777777" w:rsidR="006C6759" w:rsidRPr="00B731E0" w:rsidRDefault="006C6759" w:rsidP="006C6759">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“I understand why you’re still upset. I just want to say again that I’m sorry and wish none of this had ever happened. I’m sorry that you feel so bad because of what I did. Please know that I’m dedicated to fixing this and getting your trust back.”</w:t>
      </w:r>
    </w:p>
    <w:p w14:paraId="426D8951" w14:textId="77777777" w:rsidR="006C6759" w:rsidRPr="00B731E0" w:rsidRDefault="006C6759" w:rsidP="006C6759">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lastRenderedPageBreak/>
        <w:t>Answer your spouse’s questions about the sexting honestly.</w:t>
      </w:r>
      <w:r w:rsidRPr="00B731E0">
        <w:rPr>
          <w:rFonts w:ascii="Times New Roman" w:eastAsia="Times New Roman" w:hAnsi="Times New Roman" w:cs="Times New Roman"/>
          <w:sz w:val="28"/>
          <w:szCs w:val="28"/>
        </w:rPr>
        <w:t xml:space="preserve"> Rebuilding trust begins by putting everything out in the open. They will probably want to know the nitty gritty details of your sexting, like how often you texted, if you sent or received any nude photos, or when it all began.</w:t>
      </w:r>
      <w:r w:rsidRPr="00B731E0">
        <w:rPr>
          <w:rFonts w:ascii="Times New Roman" w:eastAsia="Times New Roman" w:hAnsi="Times New Roman" w:cs="Times New Roman"/>
          <w:sz w:val="28"/>
          <w:szCs w:val="28"/>
          <w:vertAlign w:val="superscript"/>
        </w:rPr>
        <w:t xml:space="preserve"> </w:t>
      </w:r>
    </w:p>
    <w:p w14:paraId="7F39C230" w14:textId="77777777" w:rsidR="006C6759" w:rsidRPr="00B731E0" w:rsidRDefault="006C6759" w:rsidP="006C6759">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Answer all these questions openly, even though it might make you feel uncomfortable or ashamed to fess up.</w:t>
      </w:r>
    </w:p>
    <w:p w14:paraId="65DB9C81" w14:textId="7B3D285E" w:rsidR="006C6759" w:rsidRPr="00B731E0" w:rsidRDefault="006C6759" w:rsidP="006C675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731E0">
        <w:rPr>
          <w:rFonts w:ascii="Times New Roman" w:eastAsia="Times New Roman" w:hAnsi="Times New Roman" w:cs="Times New Roman"/>
          <w:sz w:val="28"/>
          <w:szCs w:val="28"/>
        </w:rPr>
        <w:t xml:space="preserve">Your spouse may want to see your phone and read the messages themselves. Let them do </w:t>
      </w:r>
      <w:r w:rsidR="00917729" w:rsidRPr="00B731E0">
        <w:rPr>
          <w:rFonts w:ascii="Times New Roman" w:eastAsia="Times New Roman" w:hAnsi="Times New Roman" w:cs="Times New Roman"/>
          <w:sz w:val="28"/>
          <w:szCs w:val="28"/>
        </w:rPr>
        <w:t>this or</w:t>
      </w:r>
      <w:r w:rsidRPr="00B731E0">
        <w:rPr>
          <w:rFonts w:ascii="Times New Roman" w:eastAsia="Times New Roman" w:hAnsi="Times New Roman" w:cs="Times New Roman"/>
          <w:sz w:val="28"/>
          <w:szCs w:val="28"/>
        </w:rPr>
        <w:t xml:space="preserve"> offer to show them the messages yourself as a gesture of good faith</w:t>
      </w:r>
      <w:r w:rsidRPr="00B731E0">
        <w:rPr>
          <w:rFonts w:ascii="Times New Roman" w:eastAsia="Times New Roman" w:hAnsi="Times New Roman" w:cs="Times New Roman"/>
          <w:sz w:val="24"/>
          <w:szCs w:val="24"/>
        </w:rPr>
        <w:t>.</w:t>
      </w:r>
    </w:p>
    <w:p w14:paraId="350FDE73" w14:textId="5B857C51" w:rsidR="006C6759" w:rsidRPr="00B731E0" w:rsidRDefault="006C6759" w:rsidP="006C6759">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Be completely open about your whereabouts and activities going forward.</w:t>
      </w:r>
      <w:r w:rsidRPr="00B731E0">
        <w:rPr>
          <w:rFonts w:ascii="Times New Roman" w:eastAsia="Times New Roman" w:hAnsi="Times New Roman" w:cs="Times New Roman"/>
          <w:sz w:val="28"/>
          <w:szCs w:val="28"/>
        </w:rPr>
        <w:t xml:space="preserve"> You will need to put a lot of effort into being transparent to rebuild your security and get back your spouse’s pre-sexting trust. Tell them where you’re going when you leave the house, who you’re on the phone with, or who you’ve texted or </w:t>
      </w:r>
      <w:r w:rsidR="00B47994">
        <w:rPr>
          <w:rFonts w:ascii="Times New Roman" w:eastAsia="Times New Roman" w:hAnsi="Times New Roman" w:cs="Times New Roman"/>
          <w:sz w:val="28"/>
          <w:szCs w:val="28"/>
        </w:rPr>
        <w:t xml:space="preserve">direct messaging </w:t>
      </w:r>
      <w:r w:rsidRPr="00B731E0">
        <w:rPr>
          <w:rFonts w:ascii="Times New Roman" w:eastAsia="Times New Roman" w:hAnsi="Times New Roman" w:cs="Times New Roman"/>
          <w:sz w:val="28"/>
          <w:szCs w:val="28"/>
        </w:rPr>
        <w:t>that day until they begin to feel more comfortable.</w:t>
      </w:r>
      <w:r w:rsidRPr="00B731E0">
        <w:rPr>
          <w:rFonts w:ascii="Times New Roman" w:eastAsia="Times New Roman" w:hAnsi="Times New Roman" w:cs="Times New Roman"/>
          <w:sz w:val="28"/>
          <w:szCs w:val="28"/>
          <w:vertAlign w:val="superscript"/>
        </w:rPr>
        <w:t xml:space="preserve"> </w:t>
      </w:r>
    </w:p>
    <w:p w14:paraId="3CD5B699" w14:textId="77777777" w:rsidR="006C6759" w:rsidRPr="00B731E0" w:rsidRDefault="006C6759" w:rsidP="006C6759">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Show your phone to your partner if they ask to check it.</w:t>
      </w:r>
    </w:p>
    <w:p w14:paraId="6DCAD6BC" w14:textId="77777777" w:rsidR="006C6759" w:rsidRPr="00B731E0" w:rsidRDefault="006C6759" w:rsidP="006C6759">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Stick to the boundaries your spouse sets for you until you mutually agree to return to your pre-sexting habits. These might be things like no texting past a certain time at night or deleting social media or messaging apps.</w:t>
      </w:r>
    </w:p>
    <w:p w14:paraId="199CCB42" w14:textId="77777777" w:rsidR="006C6759" w:rsidRPr="00B731E0" w:rsidRDefault="006C6759" w:rsidP="006C6759">
      <w:pPr>
        <w:spacing w:after="0" w:line="240" w:lineRule="auto"/>
        <w:rPr>
          <w:rFonts w:ascii="Times New Roman" w:eastAsia="Times New Roman" w:hAnsi="Times New Roman" w:cs="Times New Roman"/>
          <w:sz w:val="28"/>
          <w:szCs w:val="28"/>
        </w:rPr>
      </w:pPr>
      <w:bookmarkStart w:id="0" w:name="_Hlk142727174"/>
      <w:r w:rsidRPr="00B731E0">
        <w:rPr>
          <w:rFonts w:ascii="Times New Roman" w:eastAsia="Times New Roman" w:hAnsi="Times New Roman" w:cs="Times New Roman"/>
          <w:b/>
          <w:bCs/>
          <w:sz w:val="28"/>
          <w:szCs w:val="28"/>
        </w:rPr>
        <w:t>Check in with your spouse frequently to keep communication open.</w:t>
      </w:r>
      <w:r w:rsidRPr="00B731E0">
        <w:rPr>
          <w:rFonts w:ascii="Times New Roman" w:eastAsia="Times New Roman" w:hAnsi="Times New Roman" w:cs="Times New Roman"/>
          <w:sz w:val="28"/>
          <w:szCs w:val="28"/>
        </w:rPr>
        <w:t xml:space="preserve"> </w:t>
      </w:r>
      <w:bookmarkEnd w:id="0"/>
      <w:r w:rsidRPr="00B731E0">
        <w:rPr>
          <w:rFonts w:ascii="Times New Roman" w:eastAsia="Times New Roman" w:hAnsi="Times New Roman" w:cs="Times New Roman"/>
          <w:sz w:val="28"/>
          <w:szCs w:val="28"/>
        </w:rPr>
        <w:t>Talk about how they feel and try to understand their perspective. This keeps the focus on what’s going on for them and not on what you’ve done wrong. They might feel angry longer than you expect, so avoid arguments about whether they should still feel upset or not.</w:t>
      </w:r>
      <w:r>
        <w:rPr>
          <w:rFonts w:ascii="Times New Roman" w:eastAsia="Times New Roman" w:hAnsi="Times New Roman" w:cs="Times New Roman"/>
          <w:sz w:val="28"/>
          <w:szCs w:val="28"/>
        </w:rPr>
        <w:t xml:space="preserve">  </w:t>
      </w:r>
      <w:r w:rsidRPr="00B731E0">
        <w:rPr>
          <w:rFonts w:ascii="Times New Roman" w:eastAsia="Times New Roman" w:hAnsi="Times New Roman" w:cs="Times New Roman"/>
          <w:sz w:val="28"/>
          <w:szCs w:val="28"/>
          <w:vertAlign w:val="superscript"/>
        </w:rPr>
        <w:t xml:space="preserve"> </w:t>
      </w:r>
      <w:r w:rsidRPr="00B731E0">
        <w:rPr>
          <w:rFonts w:ascii="Times New Roman" w:eastAsia="Times New Roman" w:hAnsi="Times New Roman" w:cs="Times New Roman"/>
          <w:sz w:val="28"/>
          <w:szCs w:val="28"/>
        </w:rPr>
        <w:t xml:space="preserve">Check in with questions like: </w:t>
      </w:r>
    </w:p>
    <w:p w14:paraId="2F2E5840" w14:textId="77777777" w:rsidR="006C6759" w:rsidRPr="00B731E0" w:rsidRDefault="006C6759" w:rsidP="006C6759">
      <w:pPr>
        <w:numPr>
          <w:ilvl w:val="0"/>
          <w:numId w:val="11"/>
        </w:numPr>
        <w:spacing w:before="100" w:beforeAutospacing="1" w:after="100" w:afterAutospacing="1" w:line="240" w:lineRule="auto"/>
        <w:rPr>
          <w:rFonts w:ascii="Times New Roman" w:eastAsia="Times New Roman" w:hAnsi="Times New Roman" w:cs="Times New Roman"/>
          <w:sz w:val="28"/>
          <w:szCs w:val="28"/>
        </w:rPr>
      </w:pPr>
      <w:bookmarkStart w:id="1" w:name="_Hlk142727271"/>
      <w:r w:rsidRPr="00B731E0">
        <w:rPr>
          <w:rFonts w:ascii="Times New Roman" w:eastAsia="Times New Roman" w:hAnsi="Times New Roman" w:cs="Times New Roman"/>
          <w:sz w:val="28"/>
          <w:szCs w:val="28"/>
        </w:rPr>
        <w:t>“Hey, you seem kind of upset. What’s bothering you?”</w:t>
      </w:r>
    </w:p>
    <w:p w14:paraId="1FFC6EB6" w14:textId="77777777" w:rsidR="006C6759" w:rsidRPr="00B731E0" w:rsidRDefault="006C6759" w:rsidP="006C6759">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“How are we doing today?”</w:t>
      </w:r>
    </w:p>
    <w:p w14:paraId="322FFF54" w14:textId="77777777" w:rsidR="006C6759" w:rsidRPr="00B731E0" w:rsidRDefault="006C6759" w:rsidP="006C6759">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“What are you feeling today? Is there anything you want to talk about?”</w:t>
      </w:r>
    </w:p>
    <w:bookmarkEnd w:id="1"/>
    <w:p w14:paraId="766310BB" w14:textId="77777777" w:rsidR="006C6759" w:rsidRPr="00B731E0" w:rsidRDefault="006C6759" w:rsidP="006C6759">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Heal with the goal of forgiving yourself.</w:t>
      </w:r>
      <w:r w:rsidRPr="00B731E0">
        <w:rPr>
          <w:rFonts w:ascii="Times New Roman" w:eastAsia="Times New Roman" w:hAnsi="Times New Roman" w:cs="Times New Roman"/>
          <w:sz w:val="28"/>
          <w:szCs w:val="28"/>
        </w:rPr>
        <w:t xml:space="preserve"> It’s common to feel anxiety, guilt, shame, regret, confusion, or embarrassment after breaking your vows of honesty, loyalty, and respect. Show yourself compassion and forgive your mistakes so you can move on with your life and be a supportive partner while your marriage heals.</w:t>
      </w:r>
      <w:r w:rsidRPr="00B731E0">
        <w:rPr>
          <w:rFonts w:ascii="Times New Roman" w:eastAsia="Times New Roman" w:hAnsi="Times New Roman" w:cs="Times New Roman"/>
          <w:sz w:val="28"/>
          <w:szCs w:val="28"/>
          <w:vertAlign w:val="superscript"/>
        </w:rPr>
        <w:t xml:space="preserve"> </w:t>
      </w:r>
    </w:p>
    <w:p w14:paraId="5185C042" w14:textId="77777777" w:rsidR="006C6759" w:rsidRPr="00B731E0" w:rsidRDefault="006C6759" w:rsidP="006C6759">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Living in a constant state of shame, guilt, or punishment won’t restore the trust and happiness in your marriage. Self-forgiveness is just as much for your spouse’s wellbeing as it is for you.</w:t>
      </w:r>
    </w:p>
    <w:p w14:paraId="51D09D27" w14:textId="1383E0DA" w:rsidR="00B731E0" w:rsidRPr="006C6759" w:rsidRDefault="00B731E0" w:rsidP="00B731E0">
      <w:pPr>
        <w:spacing w:after="0" w:line="240" w:lineRule="auto"/>
        <w:rPr>
          <w:rFonts w:ascii="Times New Roman" w:eastAsia="Times New Roman" w:hAnsi="Times New Roman" w:cs="Times New Roman"/>
          <w:b/>
          <w:bCs/>
          <w:sz w:val="28"/>
          <w:szCs w:val="28"/>
        </w:rPr>
      </w:pPr>
      <w:r w:rsidRPr="00B731E0">
        <w:rPr>
          <w:rFonts w:ascii="Times New Roman" w:eastAsia="Times New Roman" w:hAnsi="Times New Roman" w:cs="Times New Roman"/>
          <w:b/>
          <w:bCs/>
          <w:sz w:val="28"/>
          <w:szCs w:val="28"/>
          <w:u w:val="single"/>
        </w:rPr>
        <w:lastRenderedPageBreak/>
        <w:t xml:space="preserve">Phase </w:t>
      </w:r>
      <w:proofErr w:type="gramStart"/>
      <w:r w:rsidR="006C6759">
        <w:rPr>
          <w:rFonts w:ascii="Times New Roman" w:eastAsia="Times New Roman" w:hAnsi="Times New Roman" w:cs="Times New Roman"/>
          <w:b/>
          <w:bCs/>
          <w:sz w:val="28"/>
          <w:szCs w:val="28"/>
          <w:u w:val="single"/>
        </w:rPr>
        <w:t xml:space="preserve">2 </w:t>
      </w:r>
      <w:r w:rsidR="006C6759">
        <w:rPr>
          <w:rFonts w:ascii="Times New Roman" w:eastAsia="Times New Roman" w:hAnsi="Times New Roman" w:cs="Times New Roman"/>
          <w:b/>
          <w:bCs/>
          <w:sz w:val="28"/>
          <w:szCs w:val="28"/>
        </w:rPr>
        <w:t xml:space="preserve"> (</w:t>
      </w:r>
      <w:proofErr w:type="gramEnd"/>
      <w:r w:rsidR="006C6759">
        <w:rPr>
          <w:rFonts w:ascii="Times New Roman" w:eastAsia="Times New Roman" w:hAnsi="Times New Roman" w:cs="Times New Roman"/>
          <w:b/>
          <w:bCs/>
          <w:sz w:val="28"/>
          <w:szCs w:val="28"/>
        </w:rPr>
        <w:t>If your partner finds out before you have had a chance to tell them)</w:t>
      </w:r>
    </w:p>
    <w:p w14:paraId="5B29DC1E" w14:textId="77777777" w:rsidR="00890717" w:rsidRDefault="00890717" w:rsidP="00B731E0">
      <w:pPr>
        <w:spacing w:after="0" w:line="240" w:lineRule="auto"/>
        <w:rPr>
          <w:rFonts w:ascii="Times New Roman" w:eastAsia="Times New Roman" w:hAnsi="Times New Roman" w:cs="Times New Roman"/>
          <w:b/>
          <w:bCs/>
          <w:sz w:val="28"/>
          <w:szCs w:val="28"/>
        </w:rPr>
      </w:pPr>
    </w:p>
    <w:p w14:paraId="1976DEBB" w14:textId="0826FFA4" w:rsidR="00B731E0" w:rsidRPr="00B731E0" w:rsidRDefault="00B731E0" w:rsidP="00B731E0">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Be assertive and confront your partner directly about their sexting.</w:t>
      </w:r>
      <w:r w:rsidRPr="00B731E0">
        <w:rPr>
          <w:rFonts w:ascii="Times New Roman" w:eastAsia="Times New Roman" w:hAnsi="Times New Roman" w:cs="Times New Roman"/>
          <w:sz w:val="28"/>
          <w:szCs w:val="28"/>
        </w:rPr>
        <w:t xml:space="preserve"> Ask them what’s going on and be open about where you’re coming from. Spying for more information or plotting to catch them in the act doesn’t help repair broken trust and usually ends poorly for relationships.</w:t>
      </w:r>
      <w:r w:rsidRPr="00B731E0">
        <w:rPr>
          <w:rFonts w:ascii="Times New Roman" w:eastAsia="Times New Roman" w:hAnsi="Times New Roman" w:cs="Times New Roman"/>
          <w:sz w:val="28"/>
          <w:szCs w:val="28"/>
          <w:vertAlign w:val="superscript"/>
        </w:rPr>
        <w:t xml:space="preserve"> </w:t>
      </w:r>
    </w:p>
    <w:p w14:paraId="004B6E19" w14:textId="77777777" w:rsidR="00B731E0" w:rsidRPr="00B731E0" w:rsidRDefault="00B731E0" w:rsidP="00B731E0">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Be honest and transparent about how you found out, what you know, and what you feel. It’s possible to move on as a couple, but you will need to stay assertive.</w:t>
      </w:r>
      <w:r w:rsidRPr="00B731E0">
        <w:rPr>
          <w:rFonts w:ascii="Times New Roman" w:eastAsia="Times New Roman" w:hAnsi="Times New Roman" w:cs="Times New Roman"/>
          <w:sz w:val="28"/>
          <w:szCs w:val="28"/>
          <w:vertAlign w:val="superscript"/>
        </w:rPr>
        <w:t xml:space="preserve"> </w:t>
      </w:r>
    </w:p>
    <w:p w14:paraId="68CB7777" w14:textId="77777777" w:rsidR="00B731E0" w:rsidRPr="00B731E0" w:rsidRDefault="00B731E0" w:rsidP="00B731E0">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Confront them by saying “I saw your text messages when you left your phone on the kitchen table. Is there something you want to tell me?” or “I know what you’ve been texting about with Lauren. Let’s hash it out, now.”</w:t>
      </w:r>
    </w:p>
    <w:p w14:paraId="60B30DE3" w14:textId="3617EB09" w:rsidR="00073876" w:rsidRPr="00073876" w:rsidRDefault="00073876" w:rsidP="00073876">
      <w:pPr>
        <w:spacing w:after="0"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b/>
          <w:bCs/>
          <w:sz w:val="28"/>
          <w:szCs w:val="28"/>
        </w:rPr>
        <w:t>Tell your partner how their sexting made you feel.</w:t>
      </w:r>
      <w:r w:rsidRPr="00073876">
        <w:rPr>
          <w:rFonts w:ascii="Times New Roman" w:eastAsia="Times New Roman" w:hAnsi="Times New Roman" w:cs="Times New Roman"/>
          <w:sz w:val="28"/>
          <w:szCs w:val="28"/>
        </w:rPr>
        <w:t xml:space="preserve"> Talk about yourself and your experience instead of what your partner did wrong to open the conversation. It’s hard to stay calm during talks like </w:t>
      </w:r>
      <w:r w:rsidR="000B79DC" w:rsidRPr="00073876">
        <w:rPr>
          <w:rFonts w:ascii="Times New Roman" w:eastAsia="Times New Roman" w:hAnsi="Times New Roman" w:cs="Times New Roman"/>
          <w:sz w:val="28"/>
          <w:szCs w:val="28"/>
        </w:rPr>
        <w:t>these but</w:t>
      </w:r>
      <w:r w:rsidRPr="00073876">
        <w:rPr>
          <w:rFonts w:ascii="Times New Roman" w:eastAsia="Times New Roman" w:hAnsi="Times New Roman" w:cs="Times New Roman"/>
          <w:sz w:val="28"/>
          <w:szCs w:val="28"/>
        </w:rPr>
        <w:t xml:space="preserve"> try to express your feelings and ask questions from a place of curiosity and openness. Insults and accusations might push your partner into a defensive position.</w:t>
      </w:r>
      <w:r w:rsidRPr="00073876">
        <w:rPr>
          <w:rFonts w:ascii="Times New Roman" w:eastAsia="Times New Roman" w:hAnsi="Times New Roman" w:cs="Times New Roman"/>
          <w:sz w:val="28"/>
          <w:szCs w:val="28"/>
          <w:vertAlign w:val="superscript"/>
        </w:rPr>
        <w:t xml:space="preserve"> </w:t>
      </w:r>
    </w:p>
    <w:p w14:paraId="502896C7" w14:textId="77777777" w:rsidR="00073876" w:rsidRPr="00073876" w:rsidRDefault="00073876" w:rsidP="00073876">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Wait until you’re in a good headspace to have this talk. You’ll solve the problem more effectively when you’re feeling calm rather than angry or upset.</w:t>
      </w:r>
    </w:p>
    <w:p w14:paraId="402D3DEA" w14:textId="77777777" w:rsidR="00073876" w:rsidRPr="00073876" w:rsidRDefault="00073876" w:rsidP="00073876">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Open with something like, “I feel very uncomfortable about your relationship with Robert. Let’s talk.” or “I’m feeling incredibly upset and hurt. I want to understand why this happened. Can we talk?”</w:t>
      </w:r>
    </w:p>
    <w:p w14:paraId="22AD09E2" w14:textId="77777777" w:rsidR="00073876" w:rsidRPr="00073876" w:rsidRDefault="00073876" w:rsidP="00073876">
      <w:pPr>
        <w:spacing w:after="0"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b/>
          <w:bCs/>
          <w:sz w:val="28"/>
          <w:szCs w:val="28"/>
        </w:rPr>
        <w:t>Clarify your boundaries around sexting other people with your spouse.</w:t>
      </w:r>
      <w:r w:rsidRPr="00073876">
        <w:rPr>
          <w:rFonts w:ascii="Times New Roman" w:eastAsia="Times New Roman" w:hAnsi="Times New Roman" w:cs="Times New Roman"/>
          <w:sz w:val="28"/>
          <w:szCs w:val="28"/>
        </w:rPr>
        <w:t xml:space="preserve"> In some marriages, partners can’t even text friends of the opposite sex but in others, they’re allowed to sleep with other people. Tell your partner where you draw the line to help them understand how big of a crisis this is for you and what they’ll have to do to regain your trust.</w:t>
      </w:r>
      <w:r w:rsidRPr="00073876">
        <w:rPr>
          <w:rFonts w:ascii="Times New Roman" w:eastAsia="Times New Roman" w:hAnsi="Times New Roman" w:cs="Times New Roman"/>
          <w:sz w:val="28"/>
          <w:szCs w:val="28"/>
          <w:vertAlign w:val="superscript"/>
        </w:rPr>
        <w:t xml:space="preserve"> </w:t>
      </w:r>
    </w:p>
    <w:p w14:paraId="6360EEB4" w14:textId="77777777" w:rsidR="00073876" w:rsidRPr="00073876" w:rsidRDefault="00073876" w:rsidP="00073876">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Set parameters for how you want your spouse to behave going forward. Tell them what you need to feel comfortable and heal as you work through this.</w:t>
      </w:r>
    </w:p>
    <w:p w14:paraId="18B253CC" w14:textId="77777777" w:rsidR="00073876" w:rsidRPr="00073876" w:rsidRDefault="00073876" w:rsidP="00073876">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If your boundaries were clear before, then this might be a major violation of trust. If they were unclear or nonexistent, know your feelings are still valid and treat this as an opportunity to create boundaries together.</w:t>
      </w:r>
    </w:p>
    <w:p w14:paraId="0C457BE0" w14:textId="77777777" w:rsidR="00073876" w:rsidRPr="00073876" w:rsidRDefault="00073876" w:rsidP="00073876">
      <w:pPr>
        <w:spacing w:after="0"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b/>
          <w:bCs/>
          <w:sz w:val="28"/>
          <w:szCs w:val="28"/>
        </w:rPr>
        <w:t>Make sure your spouse ends things with the other person.</w:t>
      </w:r>
      <w:r w:rsidRPr="00073876">
        <w:rPr>
          <w:rFonts w:ascii="Times New Roman" w:eastAsia="Times New Roman" w:hAnsi="Times New Roman" w:cs="Times New Roman"/>
          <w:sz w:val="28"/>
          <w:szCs w:val="28"/>
        </w:rPr>
        <w:t xml:space="preserve"> Request that they delete or block their number and ask to check their phone from time to time to </w:t>
      </w:r>
      <w:r w:rsidRPr="00073876">
        <w:rPr>
          <w:rFonts w:ascii="Times New Roman" w:eastAsia="Times New Roman" w:hAnsi="Times New Roman" w:cs="Times New Roman"/>
          <w:sz w:val="28"/>
          <w:szCs w:val="28"/>
        </w:rPr>
        <w:lastRenderedPageBreak/>
        <w:t>keep them honest and accountable. This is the first and most important step your partner can take to win back your trust.</w:t>
      </w:r>
      <w:r w:rsidRPr="00073876">
        <w:rPr>
          <w:rFonts w:ascii="Times New Roman" w:eastAsia="Times New Roman" w:hAnsi="Times New Roman" w:cs="Times New Roman"/>
          <w:sz w:val="28"/>
          <w:szCs w:val="28"/>
          <w:vertAlign w:val="superscript"/>
        </w:rPr>
        <w:t xml:space="preserve"> </w:t>
      </w:r>
    </w:p>
    <w:p w14:paraId="60ADEDC8" w14:textId="77777777" w:rsidR="00073876" w:rsidRPr="00073876" w:rsidRDefault="00073876" w:rsidP="00073876">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If your partner can’t or won’t meet this expectation, it might be a sign of a deeper issue in the marriage. Consider their willingness to respect your boundaries when you’re deciding whether to stay together, forgive them, or move on.</w:t>
      </w:r>
    </w:p>
    <w:p w14:paraId="0B87EE59" w14:textId="77777777" w:rsidR="00073876" w:rsidRPr="00073876" w:rsidRDefault="00073876" w:rsidP="00073876">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Try asking your partner to install a blocking or tracking app that will monitor their phone activity and contacts.</w:t>
      </w:r>
    </w:p>
    <w:p w14:paraId="78CF73E4" w14:textId="77777777" w:rsidR="00073876" w:rsidRPr="00073876" w:rsidRDefault="00073876" w:rsidP="00073876">
      <w:pPr>
        <w:spacing w:after="0"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b/>
          <w:bCs/>
          <w:sz w:val="28"/>
          <w:szCs w:val="28"/>
        </w:rPr>
        <w:t>Take care of yourself while you process your initial reactions and emotions.</w:t>
      </w:r>
      <w:r w:rsidRPr="00073876">
        <w:rPr>
          <w:rFonts w:ascii="Times New Roman" w:eastAsia="Times New Roman" w:hAnsi="Times New Roman" w:cs="Times New Roman"/>
          <w:sz w:val="28"/>
          <w:szCs w:val="28"/>
        </w:rPr>
        <w:t xml:space="preserve"> Pain, sadness, </w:t>
      </w:r>
      <w:proofErr w:type="gramStart"/>
      <w:r w:rsidRPr="00073876">
        <w:rPr>
          <w:rFonts w:ascii="Times New Roman" w:eastAsia="Times New Roman" w:hAnsi="Times New Roman" w:cs="Times New Roman"/>
          <w:sz w:val="28"/>
          <w:szCs w:val="28"/>
        </w:rPr>
        <w:t>grief</w:t>
      </w:r>
      <w:proofErr w:type="gramEnd"/>
      <w:r w:rsidRPr="00073876">
        <w:rPr>
          <w:rFonts w:ascii="Times New Roman" w:eastAsia="Times New Roman" w:hAnsi="Times New Roman" w:cs="Times New Roman"/>
          <w:sz w:val="28"/>
          <w:szCs w:val="28"/>
        </w:rPr>
        <w:t xml:space="preserve"> and anger are normal emotions to experience when you experience a betrayal. The grief that follows can leave you feeling unbalanced, and it may take a long time to recover. Remind yourself to sleep, eat, and do things that make you feel good.</w:t>
      </w:r>
      <w:r>
        <w:rPr>
          <w:rFonts w:ascii="Times New Roman" w:eastAsia="Times New Roman" w:hAnsi="Times New Roman" w:cs="Times New Roman"/>
          <w:sz w:val="28"/>
          <w:szCs w:val="28"/>
        </w:rPr>
        <w:t xml:space="preserve"> </w:t>
      </w:r>
      <w:r w:rsidRPr="00073876">
        <w:rPr>
          <w:rFonts w:ascii="Times New Roman" w:eastAsia="Times New Roman" w:hAnsi="Times New Roman" w:cs="Times New Roman"/>
          <w:sz w:val="28"/>
          <w:szCs w:val="28"/>
          <w:vertAlign w:val="superscript"/>
        </w:rPr>
        <w:t xml:space="preserve">  </w:t>
      </w:r>
      <w:r w:rsidRPr="00073876">
        <w:rPr>
          <w:rFonts w:ascii="Times New Roman" w:eastAsia="Times New Roman" w:hAnsi="Times New Roman" w:cs="Times New Roman"/>
          <w:sz w:val="28"/>
          <w:szCs w:val="28"/>
        </w:rPr>
        <w:t xml:space="preserve">Some productive self-care might include: </w:t>
      </w:r>
    </w:p>
    <w:p w14:paraId="499DEE6F" w14:textId="5D22D594" w:rsidR="00073876" w:rsidRPr="00073876" w:rsidRDefault="00073876" w:rsidP="00073876">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Seeking counseling or therapy to cope with the stress</w:t>
      </w:r>
      <w:r w:rsidR="00B362A4">
        <w:rPr>
          <w:rFonts w:ascii="Times New Roman" w:eastAsia="Times New Roman" w:hAnsi="Times New Roman" w:cs="Times New Roman"/>
          <w:sz w:val="28"/>
          <w:szCs w:val="28"/>
        </w:rPr>
        <w:t>.</w:t>
      </w:r>
    </w:p>
    <w:p w14:paraId="4AD0F4DC" w14:textId="1C6870D0" w:rsidR="00073876" w:rsidRPr="00073876" w:rsidRDefault="00073876" w:rsidP="00073876">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Spending time with family and friends without your spouse</w:t>
      </w:r>
      <w:r w:rsidR="00B362A4">
        <w:rPr>
          <w:rFonts w:ascii="Times New Roman" w:eastAsia="Times New Roman" w:hAnsi="Times New Roman" w:cs="Times New Roman"/>
          <w:sz w:val="28"/>
          <w:szCs w:val="28"/>
        </w:rPr>
        <w:t>.</w:t>
      </w:r>
    </w:p>
    <w:p w14:paraId="4D4E8246" w14:textId="645238E6" w:rsidR="00073876" w:rsidRPr="00073876" w:rsidRDefault="00073876" w:rsidP="00073876">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 xml:space="preserve">Sticking to a stress-relieving exercise routine like jogging or </w:t>
      </w:r>
      <w:r w:rsidR="00B362A4">
        <w:rPr>
          <w:rFonts w:ascii="Times New Roman" w:eastAsia="Times New Roman" w:hAnsi="Times New Roman" w:cs="Times New Roman"/>
          <w:sz w:val="28"/>
          <w:szCs w:val="28"/>
        </w:rPr>
        <w:t>sport.</w:t>
      </w:r>
    </w:p>
    <w:p w14:paraId="57E895EA" w14:textId="77777777" w:rsidR="00073876" w:rsidRPr="00073876" w:rsidRDefault="00073876" w:rsidP="00073876">
      <w:pPr>
        <w:spacing w:after="0"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b/>
          <w:bCs/>
          <w:sz w:val="28"/>
          <w:szCs w:val="28"/>
        </w:rPr>
        <w:t>Work towards forgiveness to empower yourself to move forward.</w:t>
      </w:r>
      <w:r w:rsidRPr="00073876">
        <w:rPr>
          <w:rFonts w:ascii="Times New Roman" w:eastAsia="Times New Roman" w:hAnsi="Times New Roman" w:cs="Times New Roman"/>
          <w:sz w:val="28"/>
          <w:szCs w:val="28"/>
        </w:rPr>
        <w:t xml:space="preserve"> Forgiving someone is not about the other person, but about freeing yourself to pursue new opportunities, grow while facing the pain of betrayal, and explore new depths of your relationship. It’s a very difficult and slow process, so take your time and show yourself compassion as you work through it.</w:t>
      </w:r>
      <w:r w:rsidRPr="00073876">
        <w:rPr>
          <w:rFonts w:ascii="Times New Roman" w:eastAsia="Times New Roman" w:hAnsi="Times New Roman" w:cs="Times New Roman"/>
          <w:sz w:val="28"/>
          <w:szCs w:val="28"/>
          <w:vertAlign w:val="superscript"/>
        </w:rPr>
        <w:t xml:space="preserve"> </w:t>
      </w:r>
    </w:p>
    <w:p w14:paraId="10CC0DB9" w14:textId="77777777" w:rsidR="00073876" w:rsidRPr="00073876" w:rsidRDefault="00073876" w:rsidP="00073876">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It’s ultimately up to you to decide how to feel and move forward. Stay open about your evolving feelings with your partner through the healing process.</w:t>
      </w:r>
    </w:p>
    <w:p w14:paraId="7F373244" w14:textId="08F1783D" w:rsidR="00073876" w:rsidRPr="00073876" w:rsidRDefault="00073876" w:rsidP="00073876">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073876">
        <w:rPr>
          <w:rFonts w:ascii="Times New Roman" w:eastAsia="Times New Roman" w:hAnsi="Times New Roman" w:cs="Times New Roman"/>
          <w:sz w:val="28"/>
          <w:szCs w:val="28"/>
        </w:rPr>
        <w:t xml:space="preserve">Forgiveness is hard to achieve in this context for most people. Know that your spouse is suffering as </w:t>
      </w:r>
      <w:r w:rsidR="00890717" w:rsidRPr="00073876">
        <w:rPr>
          <w:rFonts w:ascii="Times New Roman" w:eastAsia="Times New Roman" w:hAnsi="Times New Roman" w:cs="Times New Roman"/>
          <w:sz w:val="28"/>
          <w:szCs w:val="28"/>
        </w:rPr>
        <w:t>well,</w:t>
      </w:r>
      <w:r w:rsidRPr="00073876">
        <w:rPr>
          <w:rFonts w:ascii="Times New Roman" w:eastAsia="Times New Roman" w:hAnsi="Times New Roman" w:cs="Times New Roman"/>
          <w:sz w:val="28"/>
          <w:szCs w:val="28"/>
        </w:rPr>
        <w:t xml:space="preserve"> and the best path forward is to work together.</w:t>
      </w:r>
    </w:p>
    <w:p w14:paraId="03906686" w14:textId="00D15B37" w:rsidR="00B731E0" w:rsidRPr="00112D52" w:rsidRDefault="00112D52" w:rsidP="00B731E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Don’t forget to c</w:t>
      </w:r>
      <w:r w:rsidRPr="00B731E0">
        <w:rPr>
          <w:rFonts w:ascii="Times New Roman" w:eastAsia="Times New Roman" w:hAnsi="Times New Roman" w:cs="Times New Roman"/>
          <w:b/>
          <w:bCs/>
          <w:sz w:val="28"/>
          <w:szCs w:val="28"/>
        </w:rPr>
        <w:t>heck in with your spouse frequently to keep communication open.</w:t>
      </w:r>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found</w:t>
      </w:r>
      <w:proofErr w:type="gramEnd"/>
      <w:r>
        <w:rPr>
          <w:rFonts w:ascii="Times New Roman" w:eastAsia="Times New Roman" w:hAnsi="Times New Roman" w:cs="Times New Roman"/>
          <w:b/>
          <w:bCs/>
          <w:sz w:val="28"/>
          <w:szCs w:val="28"/>
        </w:rPr>
        <w:t xml:space="preserve"> in Phase 1) </w:t>
      </w:r>
      <w:r>
        <w:rPr>
          <w:rFonts w:ascii="Times New Roman" w:eastAsia="Times New Roman" w:hAnsi="Times New Roman" w:cs="Times New Roman"/>
          <w:sz w:val="28"/>
          <w:szCs w:val="28"/>
        </w:rPr>
        <w:t xml:space="preserve">Most offenders do not check back with their spouse, often becoming frustrated that their spouse is not coming around or not being affectionate.  </w:t>
      </w:r>
      <w:r w:rsidRPr="00112D52">
        <w:rPr>
          <w:rFonts w:ascii="Times New Roman" w:eastAsia="Times New Roman" w:hAnsi="Times New Roman" w:cs="Times New Roman"/>
          <w:b/>
          <w:bCs/>
          <w:i/>
          <w:iCs/>
          <w:sz w:val="28"/>
          <w:szCs w:val="28"/>
        </w:rPr>
        <w:t>NOTE:</w:t>
      </w:r>
      <w:r>
        <w:rPr>
          <w:rFonts w:ascii="Times New Roman" w:eastAsia="Times New Roman" w:hAnsi="Times New Roman" w:cs="Times New Roman"/>
          <w:sz w:val="28"/>
          <w:szCs w:val="28"/>
        </w:rPr>
        <w:t xml:space="preserve"> it is not up to your spouse to change, 100% of the responsibility is on your shoulders.  Since you caused the infidelity, broken trust, and hurt, it is up to you to try to restore and check in to let your spouse know you are interested in them as a “person” again</w:t>
      </w:r>
      <w:r w:rsidR="00BD34CA">
        <w:rPr>
          <w:rFonts w:ascii="Times New Roman" w:eastAsia="Times New Roman" w:hAnsi="Times New Roman" w:cs="Times New Roman"/>
          <w:sz w:val="28"/>
          <w:szCs w:val="28"/>
        </w:rPr>
        <w:t>, t</w:t>
      </w:r>
      <w:r>
        <w:rPr>
          <w:rFonts w:ascii="Times New Roman" w:eastAsia="Times New Roman" w:hAnsi="Times New Roman" w:cs="Times New Roman"/>
          <w:sz w:val="28"/>
          <w:szCs w:val="28"/>
        </w:rPr>
        <w:t xml:space="preserve">o find ways (yourself) to rebuild trust. </w:t>
      </w:r>
    </w:p>
    <w:p w14:paraId="7AC8AB1F" w14:textId="77777777" w:rsidR="00112D52" w:rsidRPr="00B731E0" w:rsidRDefault="00112D52" w:rsidP="00112D52">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“Hey, you seem kind of upset. What’s bothering you?”</w:t>
      </w:r>
    </w:p>
    <w:p w14:paraId="7F59C549" w14:textId="77777777" w:rsidR="00112D52" w:rsidRPr="00B731E0" w:rsidRDefault="00112D52" w:rsidP="00112D52">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lastRenderedPageBreak/>
        <w:t>“How are we doing today?”</w:t>
      </w:r>
    </w:p>
    <w:p w14:paraId="31F279A1" w14:textId="77777777" w:rsidR="00112D52" w:rsidRPr="00B731E0" w:rsidRDefault="00112D52" w:rsidP="00112D52">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“What are you feeling today? Is there anything you want to talk about?”</w:t>
      </w:r>
    </w:p>
    <w:p w14:paraId="77572FCE" w14:textId="77777777" w:rsidR="00112D52" w:rsidRDefault="00112D52" w:rsidP="00B731E0">
      <w:pPr>
        <w:spacing w:after="0" w:line="240" w:lineRule="auto"/>
        <w:rPr>
          <w:rFonts w:ascii="Times New Roman" w:eastAsia="Times New Roman" w:hAnsi="Times New Roman" w:cs="Times New Roman"/>
          <w:b/>
          <w:bCs/>
          <w:sz w:val="28"/>
          <w:szCs w:val="28"/>
          <w:u w:val="single"/>
        </w:rPr>
      </w:pPr>
    </w:p>
    <w:p w14:paraId="55B9D40E" w14:textId="3E30F5EC" w:rsidR="00B731E0" w:rsidRPr="006C6759" w:rsidRDefault="00073876" w:rsidP="00B731E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Phase 3</w:t>
      </w:r>
      <w:r w:rsidR="006C6759">
        <w:rPr>
          <w:rFonts w:ascii="Times New Roman" w:eastAsia="Times New Roman" w:hAnsi="Times New Roman" w:cs="Times New Roman"/>
          <w:b/>
          <w:bCs/>
          <w:sz w:val="28"/>
          <w:szCs w:val="28"/>
        </w:rPr>
        <w:t xml:space="preserve"> (Restoration and rebuilding trust)</w:t>
      </w:r>
    </w:p>
    <w:p w14:paraId="550911D3" w14:textId="77777777" w:rsidR="00B731E0" w:rsidRDefault="00B731E0" w:rsidP="00B731E0">
      <w:pPr>
        <w:spacing w:after="0" w:line="240" w:lineRule="auto"/>
        <w:rPr>
          <w:rFonts w:ascii="Times New Roman" w:eastAsia="Times New Roman" w:hAnsi="Times New Roman" w:cs="Times New Roman"/>
          <w:b/>
          <w:bCs/>
          <w:sz w:val="28"/>
          <w:szCs w:val="28"/>
          <w:u w:val="single"/>
        </w:rPr>
      </w:pPr>
    </w:p>
    <w:p w14:paraId="57FDA557" w14:textId="77777777" w:rsidR="00B731E0" w:rsidRPr="00B731E0" w:rsidRDefault="00B731E0" w:rsidP="00B731E0">
      <w:pPr>
        <w:spacing w:after="0" w:line="240" w:lineRule="auto"/>
        <w:rPr>
          <w:rFonts w:ascii="Times New Roman" w:eastAsia="Times New Roman" w:hAnsi="Times New Roman" w:cs="Times New Roman"/>
          <w:sz w:val="28"/>
          <w:szCs w:val="28"/>
        </w:rPr>
      </w:pPr>
      <w:proofErr w:type="gramStart"/>
      <w:r w:rsidRPr="00B731E0">
        <w:rPr>
          <w:rFonts w:ascii="Times New Roman" w:eastAsia="Times New Roman" w:hAnsi="Times New Roman" w:cs="Times New Roman"/>
          <w:b/>
          <w:bCs/>
          <w:sz w:val="28"/>
          <w:szCs w:val="28"/>
        </w:rPr>
        <w:t>Make a plan</w:t>
      </w:r>
      <w:proofErr w:type="gramEnd"/>
      <w:r w:rsidRPr="00B731E0">
        <w:rPr>
          <w:rFonts w:ascii="Times New Roman" w:eastAsia="Times New Roman" w:hAnsi="Times New Roman" w:cs="Times New Roman"/>
          <w:b/>
          <w:bCs/>
          <w:sz w:val="28"/>
          <w:szCs w:val="28"/>
        </w:rPr>
        <w:t xml:space="preserve"> with your partner to build better communication.</w:t>
      </w:r>
      <w:r w:rsidRPr="00B731E0">
        <w:rPr>
          <w:rFonts w:ascii="Times New Roman" w:eastAsia="Times New Roman" w:hAnsi="Times New Roman" w:cs="Times New Roman"/>
          <w:sz w:val="28"/>
          <w:szCs w:val="28"/>
        </w:rPr>
        <w:t xml:space="preserve"> Healthy communication is key to building and maintaining a healthy, intimate relationship. Get in the regular habit of expressing your feelings towards each other, identifying triggers that lead to escalations or arguments, and deciding how to address stalemates to reduce tension and find solutions.</w:t>
      </w:r>
      <w:r w:rsidRPr="00B731E0">
        <w:rPr>
          <w:rFonts w:ascii="Times New Roman" w:eastAsia="Times New Roman" w:hAnsi="Times New Roman" w:cs="Times New Roman"/>
          <w:sz w:val="28"/>
          <w:szCs w:val="28"/>
          <w:vertAlign w:val="superscript"/>
        </w:rPr>
        <w:t xml:space="preserve"> </w:t>
      </w:r>
    </w:p>
    <w:p w14:paraId="38BCE4B4" w14:textId="4D147ABA" w:rsidR="00B731E0" w:rsidRPr="00B731E0" w:rsidRDefault="00B731E0" w:rsidP="00B731E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Use “I” statements to share your feelings without accusing or projecting onto your spouse. For example, “I am angry</w:t>
      </w:r>
      <w:r w:rsidR="00BD34CA">
        <w:rPr>
          <w:rFonts w:ascii="Times New Roman" w:eastAsia="Times New Roman" w:hAnsi="Times New Roman" w:cs="Times New Roman"/>
          <w:sz w:val="28"/>
          <w:szCs w:val="28"/>
        </w:rPr>
        <w:t xml:space="preserve"> at myself!</w:t>
      </w:r>
      <w:r w:rsidRPr="00B731E0">
        <w:rPr>
          <w:rFonts w:ascii="Times New Roman" w:eastAsia="Times New Roman" w:hAnsi="Times New Roman" w:cs="Times New Roman"/>
          <w:sz w:val="28"/>
          <w:szCs w:val="28"/>
        </w:rPr>
        <w:t>” or “I am not sure what you want.”</w:t>
      </w:r>
      <w:r w:rsidR="00BD34CA">
        <w:rPr>
          <w:rFonts w:ascii="Times New Roman" w:eastAsia="Times New Roman" w:hAnsi="Times New Roman" w:cs="Times New Roman"/>
          <w:sz w:val="28"/>
          <w:szCs w:val="28"/>
        </w:rPr>
        <w:t xml:space="preserve"> Or from a spouse’s response, “I am still angry!”, “How can I trust you anymore?”  “How can I or we rebuild trust with all the lies?”</w:t>
      </w:r>
    </w:p>
    <w:p w14:paraId="419EAF06" w14:textId="77777777" w:rsidR="00B731E0" w:rsidRPr="00B731E0" w:rsidRDefault="00B731E0" w:rsidP="00B731E0">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 xml:space="preserve">Try disconnecting digitally when you need to communicate. Turn off your phones, computers, and TVs so you’re present with each other. </w:t>
      </w:r>
    </w:p>
    <w:p w14:paraId="7FAD46A7" w14:textId="77777777" w:rsidR="00B731E0" w:rsidRPr="00B731E0" w:rsidRDefault="00B731E0" w:rsidP="00B731E0">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See a marriage counselor to work through your trauma and reestablish trust.</w:t>
      </w:r>
      <w:r w:rsidRPr="00B731E0">
        <w:rPr>
          <w:rFonts w:ascii="Times New Roman" w:eastAsia="Times New Roman" w:hAnsi="Times New Roman" w:cs="Times New Roman"/>
          <w:sz w:val="28"/>
          <w:szCs w:val="28"/>
        </w:rPr>
        <w:t xml:space="preserve"> Counseling teaches you the life and relationship skills you need to deal with difficult situations in a helpful way. See a counselor or therapist as soon as you can after the sexting affair before the problem becomes too great.</w:t>
      </w:r>
      <w:r w:rsidRPr="00B731E0">
        <w:rPr>
          <w:rFonts w:ascii="Times New Roman" w:eastAsia="Times New Roman" w:hAnsi="Times New Roman" w:cs="Times New Roman"/>
          <w:sz w:val="28"/>
          <w:szCs w:val="28"/>
          <w:vertAlign w:val="superscript"/>
        </w:rPr>
        <w:t xml:space="preserve"> </w:t>
      </w:r>
    </w:p>
    <w:p w14:paraId="357C6DD4" w14:textId="77777777" w:rsidR="00B731E0" w:rsidRPr="00090C4B" w:rsidRDefault="00B731E0" w:rsidP="00B731E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090C4B">
        <w:rPr>
          <w:rFonts w:ascii="Times New Roman" w:eastAsia="Times New Roman" w:hAnsi="Times New Roman" w:cs="Times New Roman"/>
          <w:sz w:val="28"/>
          <w:szCs w:val="28"/>
        </w:rPr>
        <w:t>It’s very difficult to have these issues on your own. A counselor will help you navigate your conversations so both partners feel heard and validated.</w:t>
      </w:r>
    </w:p>
    <w:p w14:paraId="018E2CEB" w14:textId="77777777" w:rsidR="00B731E0" w:rsidRPr="00090C4B" w:rsidRDefault="00B731E0" w:rsidP="00B731E0">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090C4B">
        <w:rPr>
          <w:rFonts w:ascii="Times New Roman" w:eastAsia="Times New Roman" w:hAnsi="Times New Roman" w:cs="Times New Roman"/>
          <w:sz w:val="28"/>
          <w:szCs w:val="28"/>
        </w:rPr>
        <w:t>If your partner won’t commit to marriage counseling, individual sessions can still be very beneficial to your own coping and healing.</w:t>
      </w:r>
    </w:p>
    <w:p w14:paraId="1CF7B2CA" w14:textId="77777777" w:rsidR="005D7773" w:rsidRPr="005D7773" w:rsidRDefault="005D7773" w:rsidP="005D7773">
      <w:pPr>
        <w:spacing w:after="0" w:line="240" w:lineRule="auto"/>
        <w:rPr>
          <w:rFonts w:ascii="Times New Roman" w:eastAsia="Times New Roman" w:hAnsi="Times New Roman" w:cs="Times New Roman"/>
          <w:sz w:val="28"/>
          <w:szCs w:val="28"/>
        </w:rPr>
      </w:pPr>
      <w:r w:rsidRPr="005D7773">
        <w:rPr>
          <w:rFonts w:ascii="Times New Roman" w:eastAsia="Times New Roman" w:hAnsi="Times New Roman" w:cs="Times New Roman"/>
          <w:b/>
          <w:bCs/>
          <w:sz w:val="28"/>
          <w:szCs w:val="28"/>
        </w:rPr>
        <w:t>Work together to figure out the core issue that led to the sexting.</w:t>
      </w:r>
      <w:r w:rsidRPr="005D7773">
        <w:rPr>
          <w:rFonts w:ascii="Times New Roman" w:eastAsia="Times New Roman" w:hAnsi="Times New Roman" w:cs="Times New Roman"/>
          <w:sz w:val="28"/>
          <w:szCs w:val="28"/>
        </w:rPr>
        <w:t xml:space="preserve"> Both partners need to be completely open and honest about their feelings towards each other, themselves, and their marriage to identify what led to the sexting. If the core problem is not resolved, your struggle will be dragged out longer and another sexting incident could happen in the future. </w:t>
      </w:r>
    </w:p>
    <w:p w14:paraId="6592B8BC" w14:textId="77777777" w:rsidR="005D7773" w:rsidRPr="005D7773" w:rsidRDefault="005D7773" w:rsidP="005D777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D7773">
        <w:rPr>
          <w:rFonts w:ascii="Times New Roman" w:eastAsia="Times New Roman" w:hAnsi="Times New Roman" w:cs="Times New Roman"/>
          <w:sz w:val="28"/>
          <w:szCs w:val="28"/>
        </w:rPr>
        <w:t>A partner might have a texting affair for reasons like low self-esteem, body image issues, sexual dysfunction within the marriage, or acting out a fantasy relationship.</w:t>
      </w:r>
    </w:p>
    <w:p w14:paraId="48C5FDD5" w14:textId="77777777" w:rsidR="005D7773" w:rsidRPr="005D7773" w:rsidRDefault="005D7773" w:rsidP="005D777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D7773">
        <w:rPr>
          <w:rFonts w:ascii="Times New Roman" w:eastAsia="Times New Roman" w:hAnsi="Times New Roman" w:cs="Times New Roman"/>
          <w:sz w:val="28"/>
          <w:szCs w:val="28"/>
        </w:rPr>
        <w:lastRenderedPageBreak/>
        <w:t>Ask each other questions like, “How did this happen? What led to this sexting? What can we learn about our relationship? How did you feel when you sexted them?”</w:t>
      </w:r>
    </w:p>
    <w:p w14:paraId="6EA79FAE" w14:textId="77777777" w:rsidR="005D7773" w:rsidRPr="005D7773" w:rsidRDefault="005D7773" w:rsidP="005D777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D7773">
        <w:rPr>
          <w:rFonts w:ascii="Times New Roman" w:eastAsia="Times New Roman" w:hAnsi="Times New Roman" w:cs="Times New Roman"/>
          <w:sz w:val="28"/>
          <w:szCs w:val="28"/>
        </w:rPr>
        <w:t>Try labeling the sexting as “our” incident. This shifts the emphasis from blame to curiosity and insight.</w:t>
      </w:r>
    </w:p>
    <w:p w14:paraId="2FA5C51B" w14:textId="77777777" w:rsidR="005D7773" w:rsidRPr="005D7773" w:rsidRDefault="005D7773" w:rsidP="005D7773">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5D7773">
        <w:rPr>
          <w:rFonts w:ascii="Times New Roman" w:eastAsia="Times New Roman" w:hAnsi="Times New Roman" w:cs="Times New Roman"/>
          <w:sz w:val="28"/>
          <w:szCs w:val="28"/>
        </w:rPr>
        <w:t>Focus on the emotional content of the sexting (“Did you think of me while you were sexting?”) rather than specific details of the affair (“How many times a day did you text them?”).</w:t>
      </w:r>
    </w:p>
    <w:p w14:paraId="0587700F" w14:textId="77777777" w:rsidR="00B731E0" w:rsidRPr="00B731E0" w:rsidRDefault="00B731E0" w:rsidP="00B731E0">
      <w:pPr>
        <w:spacing w:after="0"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b/>
          <w:bCs/>
          <w:sz w:val="28"/>
          <w:szCs w:val="28"/>
        </w:rPr>
        <w:t>Commit to staying together and healing your marriage.</w:t>
      </w:r>
      <w:r w:rsidRPr="00B731E0">
        <w:rPr>
          <w:rFonts w:ascii="Times New Roman" w:eastAsia="Times New Roman" w:hAnsi="Times New Roman" w:cs="Times New Roman"/>
          <w:sz w:val="28"/>
          <w:szCs w:val="28"/>
        </w:rPr>
        <w:t xml:space="preserve"> It’s important for both partners, and especially the partner who sexted, to express why they want to stay married since there’s a lot of doubt, insecurity, and distrust. Invest time into reconnecting and getting to know each other again.</w:t>
      </w:r>
      <w:r w:rsidRPr="00B731E0">
        <w:rPr>
          <w:rFonts w:ascii="Times New Roman" w:eastAsia="Times New Roman" w:hAnsi="Times New Roman" w:cs="Times New Roman"/>
          <w:sz w:val="28"/>
          <w:szCs w:val="28"/>
          <w:vertAlign w:val="superscript"/>
        </w:rPr>
        <w:t xml:space="preserve"> </w:t>
      </w:r>
    </w:p>
    <w:p w14:paraId="37E29B5C" w14:textId="52807591" w:rsidR="00B731E0" w:rsidRPr="00B731E0" w:rsidRDefault="00B731E0" w:rsidP="00B731E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 xml:space="preserve">Try starting a new activity together like joint workouts or an art class. This will shift your focus from the sexting </w:t>
      </w:r>
      <w:r w:rsidR="000B79DC" w:rsidRPr="00B731E0">
        <w:rPr>
          <w:rFonts w:ascii="Times New Roman" w:eastAsia="Times New Roman" w:hAnsi="Times New Roman" w:cs="Times New Roman"/>
          <w:sz w:val="28"/>
          <w:szCs w:val="28"/>
        </w:rPr>
        <w:t>incident,</w:t>
      </w:r>
      <w:r w:rsidRPr="00B731E0">
        <w:rPr>
          <w:rFonts w:ascii="Times New Roman" w:eastAsia="Times New Roman" w:hAnsi="Times New Roman" w:cs="Times New Roman"/>
          <w:sz w:val="28"/>
          <w:szCs w:val="28"/>
        </w:rPr>
        <w:t xml:space="preserve"> and you’ll get to experience something new with your partner.</w:t>
      </w:r>
    </w:p>
    <w:p w14:paraId="0B6EDCD6" w14:textId="77777777" w:rsidR="00B731E0" w:rsidRPr="00B731E0" w:rsidRDefault="00B731E0" w:rsidP="00B731E0">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B731E0">
        <w:rPr>
          <w:rFonts w:ascii="Times New Roman" w:eastAsia="Times New Roman" w:hAnsi="Times New Roman" w:cs="Times New Roman"/>
          <w:sz w:val="28"/>
          <w:szCs w:val="28"/>
        </w:rPr>
        <w:t>Set achievable goals for yourselves as a couple to help you stay connected. For example, you could make a goal to check in with each other every day before work for 2 months.</w:t>
      </w:r>
    </w:p>
    <w:p w14:paraId="64B6F163" w14:textId="59106B11" w:rsidR="00E90C7A" w:rsidRPr="00E90C7A" w:rsidRDefault="00E90C7A" w:rsidP="00C45052">
      <w:pPr>
        <w:spacing w:before="100" w:beforeAutospacing="1" w:after="100" w:afterAutospacing="1" w:line="240" w:lineRule="auto"/>
        <w:rPr>
          <w:rFonts w:ascii="Times New Roman" w:eastAsia="Times New Roman" w:hAnsi="Times New Roman" w:cs="Times New Roman"/>
          <w:b/>
          <w:bCs/>
          <w:sz w:val="40"/>
          <w:szCs w:val="40"/>
        </w:rPr>
      </w:pPr>
      <w:r w:rsidRPr="00E90C7A">
        <w:rPr>
          <w:rFonts w:ascii="Times New Roman" w:eastAsia="Times New Roman" w:hAnsi="Times New Roman" w:cs="Times New Roman"/>
          <w:b/>
          <w:bCs/>
          <w:sz w:val="40"/>
          <w:szCs w:val="40"/>
        </w:rPr>
        <w:t xml:space="preserve">The Reality of </w:t>
      </w:r>
      <w:r>
        <w:rPr>
          <w:rFonts w:ascii="Times New Roman" w:eastAsia="Times New Roman" w:hAnsi="Times New Roman" w:cs="Times New Roman"/>
          <w:b/>
          <w:bCs/>
          <w:sz w:val="40"/>
          <w:szCs w:val="40"/>
        </w:rPr>
        <w:t>Sexual Addiction Recovery</w:t>
      </w:r>
    </w:p>
    <w:p w14:paraId="333CD313" w14:textId="2F1F418F" w:rsidR="00E90C7A" w:rsidRDefault="00BD34CA" w:rsidP="00C45052">
      <w:pPr>
        <w:spacing w:before="100" w:beforeAutospacing="1" w:after="100" w:afterAutospacing="1" w:line="240" w:lineRule="auto"/>
        <w:rPr>
          <w:rFonts w:ascii="Times New Roman" w:eastAsia="Times New Roman" w:hAnsi="Times New Roman" w:cs="Times New Roman"/>
          <w:sz w:val="28"/>
          <w:szCs w:val="28"/>
        </w:rPr>
      </w:pPr>
      <w:r w:rsidRPr="00BD34CA">
        <w:rPr>
          <w:rFonts w:ascii="Times New Roman" w:eastAsia="Times New Roman" w:hAnsi="Times New Roman" w:cs="Times New Roman"/>
          <w:b/>
          <w:bCs/>
          <w:sz w:val="28"/>
          <w:szCs w:val="28"/>
        </w:rPr>
        <w:t>Reality of Re-Offending Again.</w:t>
      </w:r>
      <w:r>
        <w:rPr>
          <w:rFonts w:ascii="Times New Roman" w:eastAsia="Times New Roman" w:hAnsi="Times New Roman" w:cs="Times New Roman"/>
          <w:sz w:val="28"/>
          <w:szCs w:val="28"/>
        </w:rPr>
        <w:t xml:space="preserve">  Most people do not understand how difficult recover is with this addiction.  The </w:t>
      </w:r>
      <w:r w:rsidR="00E90C7A">
        <w:rPr>
          <w:rFonts w:ascii="Times New Roman" w:eastAsia="Times New Roman" w:hAnsi="Times New Roman" w:cs="Times New Roman"/>
          <w:sz w:val="28"/>
          <w:szCs w:val="28"/>
        </w:rPr>
        <w:t>on-going r</w:t>
      </w:r>
      <w:r>
        <w:rPr>
          <w:rFonts w:ascii="Times New Roman" w:eastAsia="Times New Roman" w:hAnsi="Times New Roman" w:cs="Times New Roman"/>
          <w:sz w:val="28"/>
          <w:szCs w:val="28"/>
        </w:rPr>
        <w:t xml:space="preserve">ate </w:t>
      </w:r>
      <w:r w:rsidR="00E90C7A">
        <w:rPr>
          <w:rFonts w:ascii="Times New Roman" w:eastAsia="Times New Roman" w:hAnsi="Times New Roman" w:cs="Times New Roman"/>
          <w:sz w:val="28"/>
          <w:szCs w:val="28"/>
        </w:rPr>
        <w:t>that many people quote is between</w:t>
      </w:r>
      <w:r>
        <w:rPr>
          <w:rFonts w:ascii="Times New Roman" w:eastAsia="Times New Roman" w:hAnsi="Times New Roman" w:cs="Times New Roman"/>
          <w:sz w:val="28"/>
          <w:szCs w:val="28"/>
        </w:rPr>
        <w:t xml:space="preserve"> 5%-10%, which </w:t>
      </w:r>
      <w:r w:rsidR="00B362A4">
        <w:rPr>
          <w:rFonts w:ascii="Times New Roman" w:eastAsia="Times New Roman" w:hAnsi="Times New Roman" w:cs="Times New Roman"/>
          <w:sz w:val="28"/>
          <w:szCs w:val="28"/>
        </w:rPr>
        <w:t xml:space="preserve">can </w:t>
      </w:r>
      <w:r>
        <w:rPr>
          <w:rFonts w:ascii="Times New Roman" w:eastAsia="Times New Roman" w:hAnsi="Times New Roman" w:cs="Times New Roman"/>
          <w:sz w:val="28"/>
          <w:szCs w:val="28"/>
        </w:rPr>
        <w:t xml:space="preserve">mean 90%-95% of people re-offend again. </w:t>
      </w:r>
      <w:r w:rsidR="00B362A4">
        <w:rPr>
          <w:rFonts w:ascii="Times New Roman" w:eastAsia="Times New Roman" w:hAnsi="Times New Roman" w:cs="Times New Roman"/>
          <w:sz w:val="28"/>
          <w:szCs w:val="28"/>
        </w:rPr>
        <w:t xml:space="preserve"> While this is not a scientifically proven rate, it is what is believed to be accepted. </w:t>
      </w:r>
    </w:p>
    <w:p w14:paraId="102F94CB" w14:textId="2B437DAF" w:rsidR="00E90C7A" w:rsidRDefault="00E90C7A" w:rsidP="00E90C7A">
      <w:pPr>
        <w:spacing w:before="100" w:beforeAutospacing="1" w:after="100" w:afterAutospacing="1" w:line="240" w:lineRule="auto"/>
        <w:rPr>
          <w:rFonts w:ascii="Times New Roman" w:eastAsia="Times New Roman" w:hAnsi="Times New Roman" w:cs="Times New Roman"/>
          <w:sz w:val="28"/>
          <w:szCs w:val="28"/>
        </w:rPr>
      </w:pPr>
      <w:r w:rsidRPr="00E90C7A">
        <w:rPr>
          <w:rFonts w:ascii="Times New Roman" w:eastAsia="Times New Roman" w:hAnsi="Times New Roman" w:cs="Times New Roman"/>
          <w:b/>
          <w:bCs/>
          <w:sz w:val="28"/>
          <w:szCs w:val="28"/>
        </w:rPr>
        <w:t>How long does it take for someone to recover from a sexual addition?</w:t>
      </w:r>
      <w:r>
        <w:rPr>
          <w:rFonts w:ascii="Times New Roman" w:eastAsia="Times New Roman" w:hAnsi="Times New Roman" w:cs="Times New Roman"/>
          <w:sz w:val="28"/>
          <w:szCs w:val="28"/>
        </w:rPr>
        <w:t xml:space="preserve">  While the timeline for each person may vary, the entire process may take </w:t>
      </w:r>
      <w:r w:rsidR="00B362A4">
        <w:rPr>
          <w:rFonts w:ascii="Times New Roman" w:eastAsia="Times New Roman" w:hAnsi="Times New Roman" w:cs="Times New Roman"/>
          <w:sz w:val="28"/>
          <w:szCs w:val="28"/>
        </w:rPr>
        <w:t>2</w:t>
      </w:r>
      <w:r>
        <w:rPr>
          <w:rFonts w:ascii="Times New Roman" w:eastAsia="Times New Roman" w:hAnsi="Times New Roman" w:cs="Times New Roman"/>
          <w:sz w:val="28"/>
          <w:szCs w:val="28"/>
        </w:rPr>
        <w:t>-5 years to recover.  Most offenders become impatient during this process and give up.</w:t>
      </w:r>
    </w:p>
    <w:p w14:paraId="69489F9A" w14:textId="170A5FF7" w:rsidR="00E90C7A" w:rsidRPr="00E90C7A" w:rsidRDefault="00E90C7A" w:rsidP="00E90C7A">
      <w:pPr>
        <w:spacing w:before="100" w:beforeAutospacing="1" w:after="100" w:afterAutospacing="1" w:line="240" w:lineRule="auto"/>
        <w:rPr>
          <w:rFonts w:ascii="Times New Roman" w:eastAsia="Times New Roman" w:hAnsi="Times New Roman" w:cs="Times New Roman"/>
          <w:sz w:val="28"/>
          <w:szCs w:val="28"/>
        </w:rPr>
      </w:pPr>
      <w:r w:rsidRPr="00E90C7A">
        <w:rPr>
          <w:rFonts w:ascii="Times New Roman" w:eastAsia="Times New Roman" w:hAnsi="Times New Roman" w:cs="Times New Roman"/>
          <w:b/>
          <w:bCs/>
          <w:sz w:val="28"/>
          <w:szCs w:val="28"/>
        </w:rPr>
        <w:t>What the Recovery Process Entails</w:t>
      </w:r>
      <w:r>
        <w:rPr>
          <w:rFonts w:ascii="Times New Roman" w:eastAsia="Times New Roman" w:hAnsi="Times New Roman" w:cs="Times New Roman"/>
          <w:b/>
          <w:bCs/>
          <w:sz w:val="28"/>
          <w:szCs w:val="28"/>
        </w:rPr>
        <w:t xml:space="preserve">:  </w:t>
      </w:r>
      <w:r w:rsidRPr="00E90C7A">
        <w:rPr>
          <w:rFonts w:ascii="Times New Roman" w:eastAsia="Times New Roman" w:hAnsi="Times New Roman" w:cs="Times New Roman"/>
          <w:sz w:val="28"/>
          <w:szCs w:val="28"/>
        </w:rPr>
        <w:t>Again</w:t>
      </w:r>
      <w:r>
        <w:rPr>
          <w:rFonts w:ascii="Times New Roman" w:eastAsia="Times New Roman" w:hAnsi="Times New Roman" w:cs="Times New Roman"/>
          <w:sz w:val="28"/>
          <w:szCs w:val="28"/>
        </w:rPr>
        <w:t>,</w:t>
      </w:r>
      <w:r w:rsidRPr="00E90C7A">
        <w:rPr>
          <w:rFonts w:ascii="Times New Roman" w:eastAsia="Times New Roman" w:hAnsi="Times New Roman" w:cs="Times New Roman"/>
          <w:sz w:val="28"/>
          <w:szCs w:val="28"/>
        </w:rPr>
        <w:t xml:space="preserve"> the circumstances vary from person to person, so the actual recovery process may differ between different people. In most cases, however, sex addicts go through six distinct stages on the road to recovery. These are: </w:t>
      </w:r>
    </w:p>
    <w:p w14:paraId="221FCFA8" w14:textId="162BFC82" w:rsidR="00E90C7A" w:rsidRPr="00E90C7A" w:rsidRDefault="00E90C7A" w:rsidP="00E90C7A">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E90C7A">
        <w:rPr>
          <w:rFonts w:ascii="Times New Roman" w:eastAsia="Times New Roman" w:hAnsi="Times New Roman" w:cs="Times New Roman"/>
          <w:sz w:val="28"/>
          <w:szCs w:val="28"/>
        </w:rPr>
        <w:t>Development, which typically takes up to two years</w:t>
      </w:r>
      <w:r>
        <w:rPr>
          <w:rFonts w:ascii="Times New Roman" w:eastAsia="Times New Roman" w:hAnsi="Times New Roman" w:cs="Times New Roman"/>
          <w:sz w:val="28"/>
          <w:szCs w:val="28"/>
        </w:rPr>
        <w:t>.</w:t>
      </w:r>
    </w:p>
    <w:p w14:paraId="396E2B69" w14:textId="3082D0CF" w:rsidR="00E90C7A" w:rsidRPr="00E90C7A" w:rsidRDefault="00E90C7A" w:rsidP="00E90C7A">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E90C7A">
        <w:rPr>
          <w:rFonts w:ascii="Times New Roman" w:eastAsia="Times New Roman" w:hAnsi="Times New Roman" w:cs="Times New Roman"/>
          <w:sz w:val="28"/>
          <w:szCs w:val="28"/>
        </w:rPr>
        <w:t>Crisis or decision, which takes anywhere from a single day to three months</w:t>
      </w:r>
      <w:r>
        <w:rPr>
          <w:rFonts w:ascii="Times New Roman" w:eastAsia="Times New Roman" w:hAnsi="Times New Roman" w:cs="Times New Roman"/>
          <w:sz w:val="28"/>
          <w:szCs w:val="28"/>
        </w:rPr>
        <w:t>.</w:t>
      </w:r>
    </w:p>
    <w:p w14:paraId="52842AA5" w14:textId="259156EA" w:rsidR="00E90C7A" w:rsidRPr="00E90C7A" w:rsidRDefault="00E90C7A" w:rsidP="00E90C7A">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E90C7A">
        <w:rPr>
          <w:rFonts w:ascii="Times New Roman" w:eastAsia="Times New Roman" w:hAnsi="Times New Roman" w:cs="Times New Roman"/>
          <w:sz w:val="28"/>
          <w:szCs w:val="28"/>
        </w:rPr>
        <w:t>Shock, which takes from six to eight months</w:t>
      </w:r>
      <w:r>
        <w:rPr>
          <w:rFonts w:ascii="Times New Roman" w:eastAsia="Times New Roman" w:hAnsi="Times New Roman" w:cs="Times New Roman"/>
          <w:sz w:val="28"/>
          <w:szCs w:val="28"/>
        </w:rPr>
        <w:t>.</w:t>
      </w:r>
    </w:p>
    <w:p w14:paraId="3364CB11" w14:textId="53C00DF2" w:rsidR="00E90C7A" w:rsidRPr="00E90C7A" w:rsidRDefault="00E90C7A" w:rsidP="00E90C7A">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E90C7A">
        <w:rPr>
          <w:rFonts w:ascii="Times New Roman" w:eastAsia="Times New Roman" w:hAnsi="Times New Roman" w:cs="Times New Roman"/>
          <w:sz w:val="28"/>
          <w:szCs w:val="28"/>
        </w:rPr>
        <w:lastRenderedPageBreak/>
        <w:t>Grief, which lasts up to six months</w:t>
      </w:r>
      <w:r>
        <w:rPr>
          <w:rFonts w:ascii="Times New Roman" w:eastAsia="Times New Roman" w:hAnsi="Times New Roman" w:cs="Times New Roman"/>
          <w:sz w:val="28"/>
          <w:szCs w:val="28"/>
        </w:rPr>
        <w:t>.</w:t>
      </w:r>
    </w:p>
    <w:p w14:paraId="3CCF1DD2" w14:textId="09E3ECEF" w:rsidR="00E90C7A" w:rsidRPr="00E90C7A" w:rsidRDefault="00E90C7A" w:rsidP="00E90C7A">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E90C7A">
        <w:rPr>
          <w:rFonts w:ascii="Times New Roman" w:eastAsia="Times New Roman" w:hAnsi="Times New Roman" w:cs="Times New Roman"/>
          <w:sz w:val="28"/>
          <w:szCs w:val="28"/>
        </w:rPr>
        <w:t>Repair, which takes from 18 to 36 months</w:t>
      </w:r>
      <w:r>
        <w:rPr>
          <w:rFonts w:ascii="Times New Roman" w:eastAsia="Times New Roman" w:hAnsi="Times New Roman" w:cs="Times New Roman"/>
          <w:sz w:val="28"/>
          <w:szCs w:val="28"/>
        </w:rPr>
        <w:t>.</w:t>
      </w:r>
    </w:p>
    <w:p w14:paraId="70B7E88A" w14:textId="08055582" w:rsidR="00E90C7A" w:rsidRPr="00E90C7A" w:rsidRDefault="00E90C7A" w:rsidP="00E90C7A">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E90C7A">
        <w:rPr>
          <w:rFonts w:ascii="Times New Roman" w:eastAsia="Times New Roman" w:hAnsi="Times New Roman" w:cs="Times New Roman"/>
          <w:sz w:val="28"/>
          <w:szCs w:val="28"/>
        </w:rPr>
        <w:t>Growth, which lasts at least two years</w:t>
      </w:r>
      <w:r>
        <w:rPr>
          <w:rFonts w:ascii="Times New Roman" w:eastAsia="Times New Roman" w:hAnsi="Times New Roman" w:cs="Times New Roman"/>
          <w:sz w:val="28"/>
          <w:szCs w:val="28"/>
        </w:rPr>
        <w:t>.</w:t>
      </w:r>
    </w:p>
    <w:p w14:paraId="151EEDC1" w14:textId="77777777" w:rsidR="00090C4B" w:rsidRPr="00090C4B" w:rsidRDefault="00090C4B" w:rsidP="00C45052">
      <w:pPr>
        <w:spacing w:before="100" w:beforeAutospacing="1" w:after="100" w:afterAutospacing="1"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Dysfunctional Behavior vs. Healthy Godly Behavior</w:t>
      </w:r>
    </w:p>
    <w:p w14:paraId="5E93B4EA" w14:textId="77777777" w:rsidR="006C6759" w:rsidRDefault="00090C4B" w:rsidP="00756A92">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16"/>
          <w:szCs w:val="16"/>
        </w:rPr>
        <w:br/>
      </w:r>
      <w:r w:rsidR="006C6759">
        <w:rPr>
          <w:rFonts w:ascii="Times New Roman" w:eastAsia="Times New Roman" w:hAnsi="Times New Roman" w:cs="Times New Roman"/>
          <w:b/>
          <w:sz w:val="28"/>
          <w:szCs w:val="28"/>
        </w:rPr>
        <w:t>Dysfunctional Behavior:</w:t>
      </w:r>
    </w:p>
    <w:p w14:paraId="639070DD" w14:textId="77777777" w:rsidR="00090C4B" w:rsidRDefault="006C6759" w:rsidP="00756A9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Lying, deceiving, and continuing down a path of emotional adultery with another person outside </w:t>
      </w:r>
      <w:r w:rsidR="00090C4B">
        <w:rPr>
          <w:rFonts w:ascii="Times New Roman" w:eastAsia="Times New Roman" w:hAnsi="Times New Roman" w:cs="Times New Roman"/>
          <w:sz w:val="28"/>
          <w:szCs w:val="28"/>
        </w:rPr>
        <w:t>of</w:t>
      </w:r>
      <w:r>
        <w:rPr>
          <w:rFonts w:ascii="Times New Roman" w:eastAsia="Times New Roman" w:hAnsi="Times New Roman" w:cs="Times New Roman"/>
          <w:sz w:val="28"/>
          <w:szCs w:val="28"/>
        </w:rPr>
        <w:t xml:space="preserve"> marriage and expect things to continue well.  Some adults want their "cake and eat it too" mentality and believe they are smart enough to cover all evidence</w:t>
      </w:r>
      <w:r w:rsidR="00090C4B">
        <w:rPr>
          <w:rFonts w:ascii="Times New Roman" w:eastAsia="Times New Roman" w:hAnsi="Times New Roman" w:cs="Times New Roman"/>
          <w:sz w:val="28"/>
          <w:szCs w:val="28"/>
        </w:rPr>
        <w:t xml:space="preserve">/emotions without being detected.  </w:t>
      </w:r>
    </w:p>
    <w:p w14:paraId="3746B1CA" w14:textId="77777777" w:rsidR="00090C4B" w:rsidRDefault="00090C4B" w:rsidP="00756A9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arrogant and self-centered behavior is dysfunctional and is an abomination in the sight of God.  No matter how much we pray, attend church, or read the Bible, our actions and lifestyle must line up to the word of God.  </w:t>
      </w:r>
    </w:p>
    <w:p w14:paraId="2E1F749D" w14:textId="77777777" w:rsidR="00090C4B" w:rsidRDefault="00090C4B" w:rsidP="00756A9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will never bless or approve such behavior.  Look at the example of King David.  T</w:t>
      </w:r>
      <w:r w:rsidR="00A325EB">
        <w:rPr>
          <w:rFonts w:ascii="Times New Roman" w:eastAsia="Times New Roman" w:hAnsi="Times New Roman" w:cs="Times New Roman"/>
          <w:sz w:val="28"/>
          <w:szCs w:val="28"/>
        </w:rPr>
        <w:t>hree</w:t>
      </w:r>
      <w:r>
        <w:rPr>
          <w:rFonts w:ascii="Times New Roman" w:eastAsia="Times New Roman" w:hAnsi="Times New Roman" w:cs="Times New Roman"/>
          <w:sz w:val="28"/>
          <w:szCs w:val="28"/>
        </w:rPr>
        <w:t xml:space="preserve"> points that is worth mentioning:</w:t>
      </w:r>
    </w:p>
    <w:p w14:paraId="07C989E6" w14:textId="77777777" w:rsidR="00090C4B" w:rsidRPr="00090C4B" w:rsidRDefault="00090C4B" w:rsidP="00090C4B">
      <w:pPr>
        <w:pStyle w:val="ListParagraph"/>
        <w:numPr>
          <w:ilvl w:val="0"/>
          <w:numId w:val="19"/>
        </w:num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David's behavior and actions did not stop with just viewing or lusting.  His actions continue to grow.  If one does not stop texting, it may lead to sexting, and then onto other forms of physical actions.</w:t>
      </w:r>
    </w:p>
    <w:p w14:paraId="59BBEE61" w14:textId="77777777" w:rsidR="00E43F82" w:rsidRPr="00E43F82" w:rsidRDefault="00090C4B" w:rsidP="00090C4B">
      <w:pPr>
        <w:pStyle w:val="ListParagraph"/>
        <w:numPr>
          <w:ilvl w:val="0"/>
          <w:numId w:val="19"/>
        </w:num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David's sin took him much further than he ever thought it would take him.  From looking (lusting) to murder </w:t>
      </w:r>
      <w:r w:rsidR="00E43F82">
        <w:rPr>
          <w:rFonts w:ascii="Times New Roman" w:eastAsia="Times New Roman" w:hAnsi="Times New Roman" w:cs="Times New Roman"/>
          <w:sz w:val="28"/>
          <w:szCs w:val="28"/>
        </w:rPr>
        <w:t xml:space="preserve">(Bethsheba's husband) to David's son dying.  </w:t>
      </w:r>
    </w:p>
    <w:p w14:paraId="19B4F76D" w14:textId="77777777" w:rsidR="00E43F82" w:rsidRPr="00E43F82" w:rsidRDefault="00E43F82" w:rsidP="00090C4B">
      <w:pPr>
        <w:pStyle w:val="ListParagraph"/>
        <w:numPr>
          <w:ilvl w:val="0"/>
          <w:numId w:val="19"/>
        </w:num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His sin was exposed.  The prophet Nathan told David that three things would happen because of h</w:t>
      </w:r>
      <w:r w:rsidR="00A15A74">
        <w:rPr>
          <w:rFonts w:ascii="Times New Roman" w:eastAsia="Times New Roman" w:hAnsi="Times New Roman" w:cs="Times New Roman"/>
          <w:sz w:val="28"/>
          <w:szCs w:val="28"/>
        </w:rPr>
        <w:t xml:space="preserve">is sin.  It </w:t>
      </w:r>
      <w:r>
        <w:rPr>
          <w:rFonts w:ascii="Times New Roman" w:eastAsia="Times New Roman" w:hAnsi="Times New Roman" w:cs="Times New Roman"/>
          <w:sz w:val="28"/>
          <w:szCs w:val="28"/>
        </w:rPr>
        <w:t xml:space="preserve">grew </w:t>
      </w:r>
      <w:r w:rsidR="00A15A74">
        <w:rPr>
          <w:rFonts w:ascii="Times New Roman" w:eastAsia="Times New Roman" w:hAnsi="Times New Roman" w:cs="Times New Roman"/>
          <w:sz w:val="28"/>
          <w:szCs w:val="28"/>
        </w:rPr>
        <w:t xml:space="preserve">much </w:t>
      </w:r>
      <w:r>
        <w:rPr>
          <w:rFonts w:ascii="Times New Roman" w:eastAsia="Times New Roman" w:hAnsi="Times New Roman" w:cs="Times New Roman"/>
          <w:sz w:val="28"/>
          <w:szCs w:val="28"/>
        </w:rPr>
        <w:t>large</w:t>
      </w:r>
      <w:r w:rsidR="00A15A74">
        <w:rPr>
          <w:rFonts w:ascii="Times New Roman" w:eastAsia="Times New Roman" w:hAnsi="Times New Roman" w:cs="Times New Roman"/>
          <w:sz w:val="28"/>
          <w:szCs w:val="28"/>
        </w:rPr>
        <w:t>r</w:t>
      </w:r>
      <w:r>
        <w:rPr>
          <w:rFonts w:ascii="Times New Roman" w:eastAsia="Times New Roman" w:hAnsi="Times New Roman" w:cs="Times New Roman"/>
          <w:sz w:val="28"/>
          <w:szCs w:val="28"/>
        </w:rPr>
        <w:t xml:space="preserve"> outside of just "looking".  He said, 1.  His household would never be the same.  2.  He would suffer public shame for his private sin.  3.  His son would die. </w:t>
      </w:r>
    </w:p>
    <w:p w14:paraId="4E84D18F" w14:textId="77777777" w:rsidR="00E43F82" w:rsidRDefault="00E43F82" w:rsidP="00E43F82">
      <w:pPr>
        <w:pStyle w:val="ListParagraph"/>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
    <w:p w14:paraId="5868474B" w14:textId="77777777" w:rsidR="00C45052" w:rsidRDefault="00A15A74" w:rsidP="00C45052">
      <w:pPr>
        <w:pStyle w:val="NormalWeb"/>
        <w:rPr>
          <w:sz w:val="28"/>
          <w:szCs w:val="28"/>
        </w:rPr>
      </w:pPr>
      <w:r w:rsidRPr="003060FF">
        <w:rPr>
          <w:color w:val="FF0000"/>
          <w:sz w:val="28"/>
          <w:szCs w:val="28"/>
        </w:rPr>
        <w:t>Absolute Truth:</w:t>
      </w:r>
      <w:r>
        <w:rPr>
          <w:sz w:val="28"/>
          <w:szCs w:val="28"/>
        </w:rPr>
        <w:t xml:space="preserve">  Dysfunctional behaviors/actions must be stopped in the early stages or worse things </w:t>
      </w:r>
      <w:r w:rsidR="003060FF">
        <w:rPr>
          <w:sz w:val="28"/>
          <w:szCs w:val="28"/>
        </w:rPr>
        <w:t>will</w:t>
      </w:r>
      <w:r>
        <w:rPr>
          <w:sz w:val="28"/>
          <w:szCs w:val="28"/>
        </w:rPr>
        <w:t xml:space="preserve"> happen.</w:t>
      </w:r>
    </w:p>
    <w:p w14:paraId="3383FB1D" w14:textId="77777777" w:rsidR="00A15A74" w:rsidRDefault="00A15A74" w:rsidP="00C45052">
      <w:pPr>
        <w:pStyle w:val="NormalWeb"/>
        <w:rPr>
          <w:b/>
          <w:sz w:val="28"/>
          <w:szCs w:val="28"/>
        </w:rPr>
      </w:pPr>
      <w:r>
        <w:rPr>
          <w:b/>
          <w:sz w:val="28"/>
          <w:szCs w:val="28"/>
        </w:rPr>
        <w:t>Healthy Godly Behavior:</w:t>
      </w:r>
    </w:p>
    <w:p w14:paraId="69454C78" w14:textId="77777777" w:rsidR="00A15A74" w:rsidRDefault="00A15A74" w:rsidP="00C45052">
      <w:pPr>
        <w:pStyle w:val="NormalWeb"/>
        <w:rPr>
          <w:sz w:val="28"/>
          <w:szCs w:val="28"/>
        </w:rPr>
      </w:pPr>
      <w:r>
        <w:rPr>
          <w:sz w:val="28"/>
          <w:szCs w:val="28"/>
        </w:rPr>
        <w:t xml:space="preserve">We have all sinned and come short of the glory of God at different times of our lives.  When we stumble and fall, it is </w:t>
      </w:r>
      <w:r w:rsidRPr="00A15A74">
        <w:rPr>
          <w:sz w:val="28"/>
          <w:szCs w:val="28"/>
          <w:u w:val="single"/>
        </w:rPr>
        <w:t>dysfunctional</w:t>
      </w:r>
      <w:r>
        <w:rPr>
          <w:sz w:val="28"/>
          <w:szCs w:val="28"/>
        </w:rPr>
        <w:t xml:space="preserve"> to think we should stay there and continue doing the same thing.  Even the Prodigal Son realized he had to get </w:t>
      </w:r>
      <w:r>
        <w:rPr>
          <w:sz w:val="28"/>
          <w:szCs w:val="28"/>
        </w:rPr>
        <w:lastRenderedPageBreak/>
        <w:t>out of the pig</w:t>
      </w:r>
      <w:r w:rsidR="0016282D">
        <w:rPr>
          <w:sz w:val="28"/>
          <w:szCs w:val="28"/>
        </w:rPr>
        <w:t xml:space="preserve"> </w:t>
      </w:r>
      <w:r>
        <w:rPr>
          <w:sz w:val="28"/>
          <w:szCs w:val="28"/>
        </w:rPr>
        <w:t>p</w:t>
      </w:r>
      <w:r w:rsidR="0016282D">
        <w:rPr>
          <w:sz w:val="28"/>
          <w:szCs w:val="28"/>
        </w:rPr>
        <w:t>e</w:t>
      </w:r>
      <w:r>
        <w:rPr>
          <w:sz w:val="28"/>
          <w:szCs w:val="28"/>
        </w:rPr>
        <w:t xml:space="preserve">n.  When we fall, we must be quick to "get up" and start our walk back to righteousness.  </w:t>
      </w:r>
    </w:p>
    <w:p w14:paraId="229375A2" w14:textId="77777777" w:rsidR="00A15A74" w:rsidRDefault="00A15A74" w:rsidP="00C45052">
      <w:pPr>
        <w:pStyle w:val="NormalWeb"/>
        <w:rPr>
          <w:sz w:val="28"/>
          <w:szCs w:val="28"/>
        </w:rPr>
      </w:pPr>
      <w:r>
        <w:rPr>
          <w:sz w:val="28"/>
          <w:szCs w:val="28"/>
        </w:rPr>
        <w:t>Healthy Godly Behavior is a lifestyle that is pleasing to everyone</w:t>
      </w:r>
      <w:r w:rsidR="00961124">
        <w:rPr>
          <w:sz w:val="28"/>
          <w:szCs w:val="28"/>
        </w:rPr>
        <w:t xml:space="preserve">, God, your spouse, your </w:t>
      </w:r>
      <w:proofErr w:type="gramStart"/>
      <w:r w:rsidR="00961124">
        <w:rPr>
          <w:sz w:val="28"/>
          <w:szCs w:val="28"/>
        </w:rPr>
        <w:t>family</w:t>
      </w:r>
      <w:proofErr w:type="gramEnd"/>
      <w:r w:rsidR="00961124">
        <w:rPr>
          <w:sz w:val="28"/>
          <w:szCs w:val="28"/>
        </w:rPr>
        <w:t xml:space="preserve"> and friends.  There is nothing healthy and Godly about hidden behaviors and sin.  </w:t>
      </w:r>
    </w:p>
    <w:p w14:paraId="0E1479C2" w14:textId="77777777" w:rsidR="00961124" w:rsidRPr="00A15A74" w:rsidRDefault="00961124" w:rsidP="00C45052">
      <w:pPr>
        <w:pStyle w:val="NormalWeb"/>
        <w:rPr>
          <w:sz w:val="28"/>
          <w:szCs w:val="28"/>
        </w:rPr>
      </w:pPr>
      <w:r>
        <w:rPr>
          <w:sz w:val="28"/>
          <w:szCs w:val="28"/>
        </w:rPr>
        <w:t xml:space="preserve">Be </w:t>
      </w:r>
      <w:r w:rsidRPr="00D14B25">
        <w:rPr>
          <w:sz w:val="28"/>
          <w:szCs w:val="28"/>
          <w:u w:val="single"/>
        </w:rPr>
        <w:t>quick</w:t>
      </w:r>
      <w:r>
        <w:rPr>
          <w:sz w:val="28"/>
          <w:szCs w:val="28"/>
        </w:rPr>
        <w:t xml:space="preserve"> to restore life, health, and fullness back into your relationship and life.  Please follow the different phases I have listed above.  Seek help in maintaining and learning a healthier lifestyle.  You will be glad you have done this.  </w:t>
      </w:r>
      <w:r w:rsidR="00D14B25">
        <w:rPr>
          <w:sz w:val="28"/>
          <w:szCs w:val="28"/>
        </w:rPr>
        <w:t>-</w:t>
      </w:r>
    </w:p>
    <w:sectPr w:rsidR="00961124" w:rsidRPr="00A15A74" w:rsidSect="00B63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005"/>
    <w:multiLevelType w:val="multilevel"/>
    <w:tmpl w:val="D52E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21A43"/>
    <w:multiLevelType w:val="multilevel"/>
    <w:tmpl w:val="5A4C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61534"/>
    <w:multiLevelType w:val="hybridMultilevel"/>
    <w:tmpl w:val="48F4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5563A"/>
    <w:multiLevelType w:val="multilevel"/>
    <w:tmpl w:val="6F76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F7A7B"/>
    <w:multiLevelType w:val="multilevel"/>
    <w:tmpl w:val="4598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4372E"/>
    <w:multiLevelType w:val="hybridMultilevel"/>
    <w:tmpl w:val="60D6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26C50"/>
    <w:multiLevelType w:val="multilevel"/>
    <w:tmpl w:val="33A2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75011"/>
    <w:multiLevelType w:val="multilevel"/>
    <w:tmpl w:val="A6FE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D0A05"/>
    <w:multiLevelType w:val="multilevel"/>
    <w:tmpl w:val="4544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03579"/>
    <w:multiLevelType w:val="multilevel"/>
    <w:tmpl w:val="5D7A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0624A7"/>
    <w:multiLevelType w:val="multilevel"/>
    <w:tmpl w:val="BB1A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B001A"/>
    <w:multiLevelType w:val="hybridMultilevel"/>
    <w:tmpl w:val="0B88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527FC"/>
    <w:multiLevelType w:val="multilevel"/>
    <w:tmpl w:val="F88A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123279"/>
    <w:multiLevelType w:val="multilevel"/>
    <w:tmpl w:val="2178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70A75"/>
    <w:multiLevelType w:val="multilevel"/>
    <w:tmpl w:val="AB1A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D013E"/>
    <w:multiLevelType w:val="multilevel"/>
    <w:tmpl w:val="8C96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F3E8D"/>
    <w:multiLevelType w:val="multilevel"/>
    <w:tmpl w:val="DEC8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31DD9"/>
    <w:multiLevelType w:val="multilevel"/>
    <w:tmpl w:val="AC0E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5A7A1B"/>
    <w:multiLevelType w:val="multilevel"/>
    <w:tmpl w:val="7C22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4C65E2"/>
    <w:multiLevelType w:val="multilevel"/>
    <w:tmpl w:val="AD16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512D93"/>
    <w:multiLevelType w:val="multilevel"/>
    <w:tmpl w:val="5C76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7752FD"/>
    <w:multiLevelType w:val="multilevel"/>
    <w:tmpl w:val="E7D0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4236077">
    <w:abstractNumId w:val="12"/>
  </w:num>
  <w:num w:numId="2" w16cid:durableId="1879973899">
    <w:abstractNumId w:val="8"/>
  </w:num>
  <w:num w:numId="3" w16cid:durableId="1130367088">
    <w:abstractNumId w:val="1"/>
  </w:num>
  <w:num w:numId="4" w16cid:durableId="1576471734">
    <w:abstractNumId w:val="4"/>
  </w:num>
  <w:num w:numId="5" w16cid:durableId="999887852">
    <w:abstractNumId w:val="7"/>
  </w:num>
  <w:num w:numId="6" w16cid:durableId="1436093041">
    <w:abstractNumId w:val="17"/>
  </w:num>
  <w:num w:numId="7" w16cid:durableId="1052653061">
    <w:abstractNumId w:val="10"/>
  </w:num>
  <w:num w:numId="8" w16cid:durableId="1559051478">
    <w:abstractNumId w:val="18"/>
  </w:num>
  <w:num w:numId="9" w16cid:durableId="427580413">
    <w:abstractNumId w:val="0"/>
  </w:num>
  <w:num w:numId="10" w16cid:durableId="1216545233">
    <w:abstractNumId w:val="3"/>
  </w:num>
  <w:num w:numId="11" w16cid:durableId="1891375997">
    <w:abstractNumId w:val="9"/>
  </w:num>
  <w:num w:numId="12" w16cid:durableId="1416055182">
    <w:abstractNumId w:val="21"/>
  </w:num>
  <w:num w:numId="13" w16cid:durableId="793793720">
    <w:abstractNumId w:val="20"/>
  </w:num>
  <w:num w:numId="14" w16cid:durableId="81026499">
    <w:abstractNumId w:val="13"/>
  </w:num>
  <w:num w:numId="15" w16cid:durableId="2039818615">
    <w:abstractNumId w:val="19"/>
  </w:num>
  <w:num w:numId="16" w16cid:durableId="648096836">
    <w:abstractNumId w:val="6"/>
  </w:num>
  <w:num w:numId="17" w16cid:durableId="1535456765">
    <w:abstractNumId w:val="15"/>
  </w:num>
  <w:num w:numId="18" w16cid:durableId="1533886072">
    <w:abstractNumId w:val="16"/>
  </w:num>
  <w:num w:numId="19" w16cid:durableId="1328676879">
    <w:abstractNumId w:val="11"/>
  </w:num>
  <w:num w:numId="20" w16cid:durableId="1127697326">
    <w:abstractNumId w:val="2"/>
  </w:num>
  <w:num w:numId="21" w16cid:durableId="1322152787">
    <w:abstractNumId w:val="5"/>
  </w:num>
  <w:num w:numId="22" w16cid:durableId="21139376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45052"/>
    <w:rsid w:val="00073876"/>
    <w:rsid w:val="00090C4B"/>
    <w:rsid w:val="000B2982"/>
    <w:rsid w:val="000B79DC"/>
    <w:rsid w:val="00112D52"/>
    <w:rsid w:val="0016282D"/>
    <w:rsid w:val="002F6262"/>
    <w:rsid w:val="003060FF"/>
    <w:rsid w:val="0033674C"/>
    <w:rsid w:val="00410B29"/>
    <w:rsid w:val="005355B2"/>
    <w:rsid w:val="00593623"/>
    <w:rsid w:val="005D7773"/>
    <w:rsid w:val="00651774"/>
    <w:rsid w:val="006C6759"/>
    <w:rsid w:val="00756A92"/>
    <w:rsid w:val="007A78AE"/>
    <w:rsid w:val="008437E2"/>
    <w:rsid w:val="00890717"/>
    <w:rsid w:val="008947D9"/>
    <w:rsid w:val="00917729"/>
    <w:rsid w:val="00961124"/>
    <w:rsid w:val="00A15A74"/>
    <w:rsid w:val="00A325EB"/>
    <w:rsid w:val="00A7114B"/>
    <w:rsid w:val="00B102FE"/>
    <w:rsid w:val="00B362A4"/>
    <w:rsid w:val="00B4389E"/>
    <w:rsid w:val="00B47994"/>
    <w:rsid w:val="00B632A9"/>
    <w:rsid w:val="00B731E0"/>
    <w:rsid w:val="00BD34CA"/>
    <w:rsid w:val="00C40E41"/>
    <w:rsid w:val="00C45052"/>
    <w:rsid w:val="00D14B25"/>
    <w:rsid w:val="00D469D7"/>
    <w:rsid w:val="00E43F82"/>
    <w:rsid w:val="00E90C7A"/>
    <w:rsid w:val="00EF3921"/>
    <w:rsid w:val="00FD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B620"/>
  <w15:docId w15:val="{1297DAE3-650D-4DCA-857D-A9A924F6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2A9"/>
  </w:style>
  <w:style w:type="paragraph" w:styleId="Heading2">
    <w:name w:val="heading 2"/>
    <w:basedOn w:val="Normal"/>
    <w:link w:val="Heading2Char"/>
    <w:uiPriority w:val="9"/>
    <w:qFormat/>
    <w:rsid w:val="00C450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90C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0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052"/>
    <w:rPr>
      <w:b/>
      <w:bCs/>
    </w:rPr>
  </w:style>
  <w:style w:type="character" w:styleId="Hyperlink">
    <w:name w:val="Hyperlink"/>
    <w:basedOn w:val="DefaultParagraphFont"/>
    <w:uiPriority w:val="99"/>
    <w:semiHidden/>
    <w:unhideWhenUsed/>
    <w:rsid w:val="00C45052"/>
    <w:rPr>
      <w:color w:val="0000FF"/>
      <w:u w:val="single"/>
    </w:rPr>
  </w:style>
  <w:style w:type="character" w:customStyle="1" w:styleId="Heading2Char">
    <w:name w:val="Heading 2 Char"/>
    <w:basedOn w:val="DefaultParagraphFont"/>
    <w:link w:val="Heading2"/>
    <w:uiPriority w:val="9"/>
    <w:rsid w:val="00C45052"/>
    <w:rPr>
      <w:rFonts w:ascii="Times New Roman" w:eastAsia="Times New Roman" w:hAnsi="Times New Roman" w:cs="Times New Roman"/>
      <w:b/>
      <w:bCs/>
      <w:sz w:val="36"/>
      <w:szCs w:val="36"/>
    </w:rPr>
  </w:style>
  <w:style w:type="paragraph" w:styleId="ListParagraph">
    <w:name w:val="List Paragraph"/>
    <w:basedOn w:val="Normal"/>
    <w:uiPriority w:val="34"/>
    <w:qFormat/>
    <w:rsid w:val="00090C4B"/>
    <w:pPr>
      <w:ind w:left="720"/>
      <w:contextualSpacing/>
    </w:pPr>
  </w:style>
  <w:style w:type="character" w:customStyle="1" w:styleId="Heading3Char">
    <w:name w:val="Heading 3 Char"/>
    <w:basedOn w:val="DefaultParagraphFont"/>
    <w:link w:val="Heading3"/>
    <w:uiPriority w:val="9"/>
    <w:semiHidden/>
    <w:rsid w:val="00E90C7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7314">
      <w:bodyDiv w:val="1"/>
      <w:marLeft w:val="0"/>
      <w:marRight w:val="0"/>
      <w:marTop w:val="0"/>
      <w:marBottom w:val="0"/>
      <w:divBdr>
        <w:top w:val="none" w:sz="0" w:space="0" w:color="auto"/>
        <w:left w:val="none" w:sz="0" w:space="0" w:color="auto"/>
        <w:bottom w:val="none" w:sz="0" w:space="0" w:color="auto"/>
        <w:right w:val="none" w:sz="0" w:space="0" w:color="auto"/>
      </w:divBdr>
    </w:div>
    <w:div w:id="126974821">
      <w:bodyDiv w:val="1"/>
      <w:marLeft w:val="0"/>
      <w:marRight w:val="0"/>
      <w:marTop w:val="0"/>
      <w:marBottom w:val="0"/>
      <w:divBdr>
        <w:top w:val="none" w:sz="0" w:space="0" w:color="auto"/>
        <w:left w:val="none" w:sz="0" w:space="0" w:color="auto"/>
        <w:bottom w:val="none" w:sz="0" w:space="0" w:color="auto"/>
        <w:right w:val="none" w:sz="0" w:space="0" w:color="auto"/>
      </w:divBdr>
    </w:div>
    <w:div w:id="488600705">
      <w:bodyDiv w:val="1"/>
      <w:marLeft w:val="0"/>
      <w:marRight w:val="0"/>
      <w:marTop w:val="0"/>
      <w:marBottom w:val="0"/>
      <w:divBdr>
        <w:top w:val="none" w:sz="0" w:space="0" w:color="auto"/>
        <w:left w:val="none" w:sz="0" w:space="0" w:color="auto"/>
        <w:bottom w:val="none" w:sz="0" w:space="0" w:color="auto"/>
        <w:right w:val="none" w:sz="0" w:space="0" w:color="auto"/>
      </w:divBdr>
      <w:divsChild>
        <w:div w:id="161508303">
          <w:marLeft w:val="0"/>
          <w:marRight w:val="0"/>
          <w:marTop w:val="0"/>
          <w:marBottom w:val="0"/>
          <w:divBdr>
            <w:top w:val="none" w:sz="0" w:space="0" w:color="auto"/>
            <w:left w:val="none" w:sz="0" w:space="0" w:color="auto"/>
            <w:bottom w:val="none" w:sz="0" w:space="0" w:color="auto"/>
            <w:right w:val="none" w:sz="0" w:space="0" w:color="auto"/>
          </w:divBdr>
        </w:div>
      </w:divsChild>
    </w:div>
    <w:div w:id="546527304">
      <w:bodyDiv w:val="1"/>
      <w:marLeft w:val="0"/>
      <w:marRight w:val="0"/>
      <w:marTop w:val="0"/>
      <w:marBottom w:val="0"/>
      <w:divBdr>
        <w:top w:val="none" w:sz="0" w:space="0" w:color="auto"/>
        <w:left w:val="none" w:sz="0" w:space="0" w:color="auto"/>
        <w:bottom w:val="none" w:sz="0" w:space="0" w:color="auto"/>
        <w:right w:val="none" w:sz="0" w:space="0" w:color="auto"/>
      </w:divBdr>
      <w:divsChild>
        <w:div w:id="1901750203">
          <w:marLeft w:val="0"/>
          <w:marRight w:val="0"/>
          <w:marTop w:val="0"/>
          <w:marBottom w:val="0"/>
          <w:divBdr>
            <w:top w:val="none" w:sz="0" w:space="0" w:color="auto"/>
            <w:left w:val="none" w:sz="0" w:space="0" w:color="auto"/>
            <w:bottom w:val="none" w:sz="0" w:space="0" w:color="auto"/>
            <w:right w:val="none" w:sz="0" w:space="0" w:color="auto"/>
          </w:divBdr>
        </w:div>
      </w:divsChild>
    </w:div>
    <w:div w:id="572089286">
      <w:bodyDiv w:val="1"/>
      <w:marLeft w:val="0"/>
      <w:marRight w:val="0"/>
      <w:marTop w:val="0"/>
      <w:marBottom w:val="0"/>
      <w:divBdr>
        <w:top w:val="none" w:sz="0" w:space="0" w:color="auto"/>
        <w:left w:val="none" w:sz="0" w:space="0" w:color="auto"/>
        <w:bottom w:val="none" w:sz="0" w:space="0" w:color="auto"/>
        <w:right w:val="none" w:sz="0" w:space="0" w:color="auto"/>
      </w:divBdr>
      <w:divsChild>
        <w:div w:id="610010860">
          <w:marLeft w:val="0"/>
          <w:marRight w:val="0"/>
          <w:marTop w:val="0"/>
          <w:marBottom w:val="0"/>
          <w:divBdr>
            <w:top w:val="none" w:sz="0" w:space="0" w:color="auto"/>
            <w:left w:val="none" w:sz="0" w:space="0" w:color="auto"/>
            <w:bottom w:val="none" w:sz="0" w:space="0" w:color="auto"/>
            <w:right w:val="none" w:sz="0" w:space="0" w:color="auto"/>
          </w:divBdr>
        </w:div>
      </w:divsChild>
    </w:div>
    <w:div w:id="589045019">
      <w:bodyDiv w:val="1"/>
      <w:marLeft w:val="0"/>
      <w:marRight w:val="0"/>
      <w:marTop w:val="0"/>
      <w:marBottom w:val="0"/>
      <w:divBdr>
        <w:top w:val="none" w:sz="0" w:space="0" w:color="auto"/>
        <w:left w:val="none" w:sz="0" w:space="0" w:color="auto"/>
        <w:bottom w:val="none" w:sz="0" w:space="0" w:color="auto"/>
        <w:right w:val="none" w:sz="0" w:space="0" w:color="auto"/>
      </w:divBdr>
      <w:divsChild>
        <w:div w:id="1139803994">
          <w:marLeft w:val="0"/>
          <w:marRight w:val="0"/>
          <w:marTop w:val="0"/>
          <w:marBottom w:val="0"/>
          <w:divBdr>
            <w:top w:val="none" w:sz="0" w:space="0" w:color="auto"/>
            <w:left w:val="none" w:sz="0" w:space="0" w:color="auto"/>
            <w:bottom w:val="none" w:sz="0" w:space="0" w:color="auto"/>
            <w:right w:val="none" w:sz="0" w:space="0" w:color="auto"/>
          </w:divBdr>
        </w:div>
      </w:divsChild>
    </w:div>
    <w:div w:id="649797064">
      <w:bodyDiv w:val="1"/>
      <w:marLeft w:val="0"/>
      <w:marRight w:val="0"/>
      <w:marTop w:val="0"/>
      <w:marBottom w:val="0"/>
      <w:divBdr>
        <w:top w:val="none" w:sz="0" w:space="0" w:color="auto"/>
        <w:left w:val="none" w:sz="0" w:space="0" w:color="auto"/>
        <w:bottom w:val="none" w:sz="0" w:space="0" w:color="auto"/>
        <w:right w:val="none" w:sz="0" w:space="0" w:color="auto"/>
      </w:divBdr>
    </w:div>
    <w:div w:id="698244191">
      <w:bodyDiv w:val="1"/>
      <w:marLeft w:val="0"/>
      <w:marRight w:val="0"/>
      <w:marTop w:val="0"/>
      <w:marBottom w:val="0"/>
      <w:divBdr>
        <w:top w:val="none" w:sz="0" w:space="0" w:color="auto"/>
        <w:left w:val="none" w:sz="0" w:space="0" w:color="auto"/>
        <w:bottom w:val="none" w:sz="0" w:space="0" w:color="auto"/>
        <w:right w:val="none" w:sz="0" w:space="0" w:color="auto"/>
      </w:divBdr>
      <w:divsChild>
        <w:div w:id="698966044">
          <w:marLeft w:val="0"/>
          <w:marRight w:val="0"/>
          <w:marTop w:val="0"/>
          <w:marBottom w:val="0"/>
          <w:divBdr>
            <w:top w:val="none" w:sz="0" w:space="0" w:color="auto"/>
            <w:left w:val="none" w:sz="0" w:space="0" w:color="auto"/>
            <w:bottom w:val="none" w:sz="0" w:space="0" w:color="auto"/>
            <w:right w:val="none" w:sz="0" w:space="0" w:color="auto"/>
          </w:divBdr>
        </w:div>
      </w:divsChild>
    </w:div>
    <w:div w:id="746851525">
      <w:bodyDiv w:val="1"/>
      <w:marLeft w:val="0"/>
      <w:marRight w:val="0"/>
      <w:marTop w:val="0"/>
      <w:marBottom w:val="0"/>
      <w:divBdr>
        <w:top w:val="none" w:sz="0" w:space="0" w:color="auto"/>
        <w:left w:val="none" w:sz="0" w:space="0" w:color="auto"/>
        <w:bottom w:val="none" w:sz="0" w:space="0" w:color="auto"/>
        <w:right w:val="none" w:sz="0" w:space="0" w:color="auto"/>
      </w:divBdr>
      <w:divsChild>
        <w:div w:id="753357307">
          <w:marLeft w:val="0"/>
          <w:marRight w:val="0"/>
          <w:marTop w:val="0"/>
          <w:marBottom w:val="0"/>
          <w:divBdr>
            <w:top w:val="none" w:sz="0" w:space="0" w:color="auto"/>
            <w:left w:val="none" w:sz="0" w:space="0" w:color="auto"/>
            <w:bottom w:val="none" w:sz="0" w:space="0" w:color="auto"/>
            <w:right w:val="none" w:sz="0" w:space="0" w:color="auto"/>
          </w:divBdr>
        </w:div>
      </w:divsChild>
    </w:div>
    <w:div w:id="789275424">
      <w:bodyDiv w:val="1"/>
      <w:marLeft w:val="0"/>
      <w:marRight w:val="0"/>
      <w:marTop w:val="0"/>
      <w:marBottom w:val="0"/>
      <w:divBdr>
        <w:top w:val="none" w:sz="0" w:space="0" w:color="auto"/>
        <w:left w:val="none" w:sz="0" w:space="0" w:color="auto"/>
        <w:bottom w:val="none" w:sz="0" w:space="0" w:color="auto"/>
        <w:right w:val="none" w:sz="0" w:space="0" w:color="auto"/>
      </w:divBdr>
      <w:divsChild>
        <w:div w:id="164631898">
          <w:marLeft w:val="0"/>
          <w:marRight w:val="0"/>
          <w:marTop w:val="0"/>
          <w:marBottom w:val="0"/>
          <w:divBdr>
            <w:top w:val="none" w:sz="0" w:space="0" w:color="auto"/>
            <w:left w:val="none" w:sz="0" w:space="0" w:color="auto"/>
            <w:bottom w:val="none" w:sz="0" w:space="0" w:color="auto"/>
            <w:right w:val="none" w:sz="0" w:space="0" w:color="auto"/>
          </w:divBdr>
        </w:div>
      </w:divsChild>
    </w:div>
    <w:div w:id="1101221593">
      <w:bodyDiv w:val="1"/>
      <w:marLeft w:val="0"/>
      <w:marRight w:val="0"/>
      <w:marTop w:val="0"/>
      <w:marBottom w:val="0"/>
      <w:divBdr>
        <w:top w:val="none" w:sz="0" w:space="0" w:color="auto"/>
        <w:left w:val="none" w:sz="0" w:space="0" w:color="auto"/>
        <w:bottom w:val="none" w:sz="0" w:space="0" w:color="auto"/>
        <w:right w:val="none" w:sz="0" w:space="0" w:color="auto"/>
      </w:divBdr>
      <w:divsChild>
        <w:div w:id="2093964413">
          <w:marLeft w:val="0"/>
          <w:marRight w:val="0"/>
          <w:marTop w:val="0"/>
          <w:marBottom w:val="0"/>
          <w:divBdr>
            <w:top w:val="none" w:sz="0" w:space="0" w:color="auto"/>
            <w:left w:val="none" w:sz="0" w:space="0" w:color="auto"/>
            <w:bottom w:val="none" w:sz="0" w:space="0" w:color="auto"/>
            <w:right w:val="none" w:sz="0" w:space="0" w:color="auto"/>
          </w:divBdr>
        </w:div>
      </w:divsChild>
    </w:div>
    <w:div w:id="1186990343">
      <w:bodyDiv w:val="1"/>
      <w:marLeft w:val="0"/>
      <w:marRight w:val="0"/>
      <w:marTop w:val="0"/>
      <w:marBottom w:val="0"/>
      <w:divBdr>
        <w:top w:val="none" w:sz="0" w:space="0" w:color="auto"/>
        <w:left w:val="none" w:sz="0" w:space="0" w:color="auto"/>
        <w:bottom w:val="none" w:sz="0" w:space="0" w:color="auto"/>
        <w:right w:val="none" w:sz="0" w:space="0" w:color="auto"/>
      </w:divBdr>
      <w:divsChild>
        <w:div w:id="1542404966">
          <w:marLeft w:val="0"/>
          <w:marRight w:val="0"/>
          <w:marTop w:val="0"/>
          <w:marBottom w:val="0"/>
          <w:divBdr>
            <w:top w:val="none" w:sz="0" w:space="0" w:color="auto"/>
            <w:left w:val="none" w:sz="0" w:space="0" w:color="auto"/>
            <w:bottom w:val="none" w:sz="0" w:space="0" w:color="auto"/>
            <w:right w:val="none" w:sz="0" w:space="0" w:color="auto"/>
          </w:divBdr>
        </w:div>
      </w:divsChild>
    </w:div>
    <w:div w:id="1191141545">
      <w:bodyDiv w:val="1"/>
      <w:marLeft w:val="0"/>
      <w:marRight w:val="0"/>
      <w:marTop w:val="0"/>
      <w:marBottom w:val="0"/>
      <w:divBdr>
        <w:top w:val="none" w:sz="0" w:space="0" w:color="auto"/>
        <w:left w:val="none" w:sz="0" w:space="0" w:color="auto"/>
        <w:bottom w:val="none" w:sz="0" w:space="0" w:color="auto"/>
        <w:right w:val="none" w:sz="0" w:space="0" w:color="auto"/>
      </w:divBdr>
      <w:divsChild>
        <w:div w:id="1880121583">
          <w:marLeft w:val="0"/>
          <w:marRight w:val="0"/>
          <w:marTop w:val="0"/>
          <w:marBottom w:val="0"/>
          <w:divBdr>
            <w:top w:val="none" w:sz="0" w:space="0" w:color="auto"/>
            <w:left w:val="none" w:sz="0" w:space="0" w:color="auto"/>
            <w:bottom w:val="none" w:sz="0" w:space="0" w:color="auto"/>
            <w:right w:val="none" w:sz="0" w:space="0" w:color="auto"/>
          </w:divBdr>
        </w:div>
      </w:divsChild>
    </w:div>
    <w:div w:id="1192258078">
      <w:bodyDiv w:val="1"/>
      <w:marLeft w:val="0"/>
      <w:marRight w:val="0"/>
      <w:marTop w:val="0"/>
      <w:marBottom w:val="0"/>
      <w:divBdr>
        <w:top w:val="none" w:sz="0" w:space="0" w:color="auto"/>
        <w:left w:val="none" w:sz="0" w:space="0" w:color="auto"/>
        <w:bottom w:val="none" w:sz="0" w:space="0" w:color="auto"/>
        <w:right w:val="none" w:sz="0" w:space="0" w:color="auto"/>
      </w:divBdr>
      <w:divsChild>
        <w:div w:id="1944916962">
          <w:marLeft w:val="0"/>
          <w:marRight w:val="0"/>
          <w:marTop w:val="0"/>
          <w:marBottom w:val="0"/>
          <w:divBdr>
            <w:top w:val="none" w:sz="0" w:space="0" w:color="auto"/>
            <w:left w:val="none" w:sz="0" w:space="0" w:color="auto"/>
            <w:bottom w:val="none" w:sz="0" w:space="0" w:color="auto"/>
            <w:right w:val="none" w:sz="0" w:space="0" w:color="auto"/>
          </w:divBdr>
        </w:div>
      </w:divsChild>
    </w:div>
    <w:div w:id="1280063250">
      <w:bodyDiv w:val="1"/>
      <w:marLeft w:val="0"/>
      <w:marRight w:val="0"/>
      <w:marTop w:val="0"/>
      <w:marBottom w:val="0"/>
      <w:divBdr>
        <w:top w:val="none" w:sz="0" w:space="0" w:color="auto"/>
        <w:left w:val="none" w:sz="0" w:space="0" w:color="auto"/>
        <w:bottom w:val="none" w:sz="0" w:space="0" w:color="auto"/>
        <w:right w:val="none" w:sz="0" w:space="0" w:color="auto"/>
      </w:divBdr>
    </w:div>
    <w:div w:id="1739593848">
      <w:bodyDiv w:val="1"/>
      <w:marLeft w:val="0"/>
      <w:marRight w:val="0"/>
      <w:marTop w:val="0"/>
      <w:marBottom w:val="0"/>
      <w:divBdr>
        <w:top w:val="none" w:sz="0" w:space="0" w:color="auto"/>
        <w:left w:val="none" w:sz="0" w:space="0" w:color="auto"/>
        <w:bottom w:val="none" w:sz="0" w:space="0" w:color="auto"/>
        <w:right w:val="none" w:sz="0" w:space="0" w:color="auto"/>
      </w:divBdr>
      <w:divsChild>
        <w:div w:id="504518228">
          <w:marLeft w:val="0"/>
          <w:marRight w:val="0"/>
          <w:marTop w:val="0"/>
          <w:marBottom w:val="0"/>
          <w:divBdr>
            <w:top w:val="none" w:sz="0" w:space="0" w:color="auto"/>
            <w:left w:val="none" w:sz="0" w:space="0" w:color="auto"/>
            <w:bottom w:val="none" w:sz="0" w:space="0" w:color="auto"/>
            <w:right w:val="none" w:sz="0" w:space="0" w:color="auto"/>
          </w:divBdr>
        </w:div>
      </w:divsChild>
    </w:div>
    <w:div w:id="1910653511">
      <w:bodyDiv w:val="1"/>
      <w:marLeft w:val="0"/>
      <w:marRight w:val="0"/>
      <w:marTop w:val="0"/>
      <w:marBottom w:val="0"/>
      <w:divBdr>
        <w:top w:val="none" w:sz="0" w:space="0" w:color="auto"/>
        <w:left w:val="none" w:sz="0" w:space="0" w:color="auto"/>
        <w:bottom w:val="none" w:sz="0" w:space="0" w:color="auto"/>
        <w:right w:val="none" w:sz="0" w:space="0" w:color="auto"/>
      </w:divBdr>
      <w:divsChild>
        <w:div w:id="1249509492">
          <w:marLeft w:val="0"/>
          <w:marRight w:val="0"/>
          <w:marTop w:val="0"/>
          <w:marBottom w:val="0"/>
          <w:divBdr>
            <w:top w:val="none" w:sz="0" w:space="0" w:color="auto"/>
            <w:left w:val="none" w:sz="0" w:space="0" w:color="auto"/>
            <w:bottom w:val="none" w:sz="0" w:space="0" w:color="auto"/>
            <w:right w:val="none" w:sz="0" w:space="0" w:color="auto"/>
          </w:divBdr>
        </w:div>
      </w:divsChild>
    </w:div>
    <w:div w:id="2063794997">
      <w:bodyDiv w:val="1"/>
      <w:marLeft w:val="0"/>
      <w:marRight w:val="0"/>
      <w:marTop w:val="0"/>
      <w:marBottom w:val="0"/>
      <w:divBdr>
        <w:top w:val="none" w:sz="0" w:space="0" w:color="auto"/>
        <w:left w:val="none" w:sz="0" w:space="0" w:color="auto"/>
        <w:bottom w:val="none" w:sz="0" w:space="0" w:color="auto"/>
        <w:right w:val="none" w:sz="0" w:space="0" w:color="auto"/>
      </w:divBdr>
      <w:divsChild>
        <w:div w:id="1621840518">
          <w:marLeft w:val="0"/>
          <w:marRight w:val="0"/>
          <w:marTop w:val="0"/>
          <w:marBottom w:val="0"/>
          <w:divBdr>
            <w:top w:val="none" w:sz="0" w:space="0" w:color="auto"/>
            <w:left w:val="none" w:sz="0" w:space="0" w:color="auto"/>
            <w:bottom w:val="none" w:sz="0" w:space="0" w:color="auto"/>
            <w:right w:val="none" w:sz="0" w:space="0" w:color="auto"/>
          </w:divBdr>
        </w:div>
      </w:divsChild>
    </w:div>
    <w:div w:id="2066223882">
      <w:bodyDiv w:val="1"/>
      <w:marLeft w:val="0"/>
      <w:marRight w:val="0"/>
      <w:marTop w:val="0"/>
      <w:marBottom w:val="0"/>
      <w:divBdr>
        <w:top w:val="none" w:sz="0" w:space="0" w:color="auto"/>
        <w:left w:val="none" w:sz="0" w:space="0" w:color="auto"/>
        <w:bottom w:val="none" w:sz="0" w:space="0" w:color="auto"/>
        <w:right w:val="none" w:sz="0" w:space="0" w:color="auto"/>
      </w:divBdr>
      <w:divsChild>
        <w:div w:id="811361817">
          <w:marLeft w:val="0"/>
          <w:marRight w:val="0"/>
          <w:marTop w:val="0"/>
          <w:marBottom w:val="0"/>
          <w:divBdr>
            <w:top w:val="none" w:sz="0" w:space="0" w:color="auto"/>
            <w:left w:val="none" w:sz="0" w:space="0" w:color="auto"/>
            <w:bottom w:val="none" w:sz="0" w:space="0" w:color="auto"/>
            <w:right w:val="none" w:sz="0" w:space="0" w:color="auto"/>
          </w:divBdr>
        </w:div>
      </w:divsChild>
    </w:div>
    <w:div w:id="2111511479">
      <w:bodyDiv w:val="1"/>
      <w:marLeft w:val="0"/>
      <w:marRight w:val="0"/>
      <w:marTop w:val="0"/>
      <w:marBottom w:val="0"/>
      <w:divBdr>
        <w:top w:val="none" w:sz="0" w:space="0" w:color="auto"/>
        <w:left w:val="none" w:sz="0" w:space="0" w:color="auto"/>
        <w:bottom w:val="none" w:sz="0" w:space="0" w:color="auto"/>
        <w:right w:val="none" w:sz="0" w:space="0" w:color="auto"/>
      </w:divBdr>
      <w:divsChild>
        <w:div w:id="24334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dtherapy.org/blog/psychpedia/sadness" TargetMode="External"/><Relationship Id="rId13" Type="http://schemas.openxmlformats.org/officeDocument/2006/relationships/hyperlink" Target="https://www.goodtherapy.org/blog/psychpedia/hormone" TargetMode="External"/><Relationship Id="rId3" Type="http://schemas.openxmlformats.org/officeDocument/2006/relationships/styles" Target="styles.xml"/><Relationship Id="rId7" Type="http://schemas.openxmlformats.org/officeDocument/2006/relationships/hyperlink" Target="https://www.goodtherapy.org/learn-about-therapy/issues/stress" TargetMode="External"/><Relationship Id="rId12" Type="http://schemas.openxmlformats.org/officeDocument/2006/relationships/hyperlink" Target="https://www.goodtherapy.org/blog/psychpedia/oxytoc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odtherapy.org/learn-about-therapy/issues/relationships" TargetMode="External"/><Relationship Id="rId11" Type="http://schemas.openxmlformats.org/officeDocument/2006/relationships/hyperlink" Target="https://www.goodtherapy.org/blog/psychpedia/dopam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dtherapy.org/blog/psychpedia/loneliness" TargetMode="External"/><Relationship Id="rId4" Type="http://schemas.openxmlformats.org/officeDocument/2006/relationships/settings" Target="settings.xml"/><Relationship Id="rId9" Type="http://schemas.openxmlformats.org/officeDocument/2006/relationships/hyperlink" Target="https://www.goodtherapy.org/blog/psychpedia/happiness" TargetMode="External"/><Relationship Id="rId14" Type="http://schemas.openxmlformats.org/officeDocument/2006/relationships/hyperlink" Target="https://www.goodtherapy.org/blog/psychpedia/libi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3A956-DE97-46C7-A27E-DC6FF61B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 Care</dc:creator>
  <cp:lastModifiedBy>Jim Fuller</cp:lastModifiedBy>
  <cp:revision>14</cp:revision>
  <cp:lastPrinted>2023-06-13T16:06:00Z</cp:lastPrinted>
  <dcterms:created xsi:type="dcterms:W3CDTF">2023-06-24T00:38:00Z</dcterms:created>
  <dcterms:modified xsi:type="dcterms:W3CDTF">2023-08-14T18:39:00Z</dcterms:modified>
</cp:coreProperties>
</file>