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9360"/>
      </w:tblGrid>
      <w:tr w:rsidR="00BD091F" w:rsidRPr="00BD091F" w14:paraId="0209F07B" w14:textId="77777777">
        <w:trPr>
          <w:tblCellSpacing w:w="0" w:type="dxa"/>
        </w:trPr>
        <w:tc>
          <w:tcPr>
            <w:tcW w:w="0" w:type="auto"/>
            <w:vAlign w:val="center"/>
            <w:hideMark/>
          </w:tcPr>
          <w:p w14:paraId="5935DA70" w14:textId="77777777" w:rsidR="00BD091F" w:rsidRPr="00BD091F" w:rsidRDefault="00BD091F" w:rsidP="00BD091F">
            <w:pPr>
              <w:spacing w:after="0" w:line="240" w:lineRule="auto"/>
              <w:rPr>
                <w:rFonts w:ascii="Times New Roman" w:eastAsia="Times New Roman" w:hAnsi="Times New Roman" w:cs="Times New Roman"/>
                <w:kern w:val="0"/>
                <w14:ligatures w14:val="none"/>
              </w:rPr>
            </w:pPr>
            <w:r w:rsidRPr="00BD091F">
              <w:rPr>
                <w:rFonts w:ascii="Times New Roman" w:eastAsia="Times New Roman" w:hAnsi="Times New Roman" w:cs="Times New Roman"/>
                <w:noProof/>
                <w:color w:val="0000FF"/>
                <w:kern w:val="0"/>
                <w14:ligatures w14:val="none"/>
              </w:rPr>
              <w:drawing>
                <wp:inline distT="0" distB="0" distL="0" distR="0" wp14:anchorId="35E1782D" wp14:editId="2C89ED20">
                  <wp:extent cx="838200" cy="180975"/>
                  <wp:effectExtent l="0" t="0" r="0" b="9525"/>
                  <wp:docPr id="1" name="Picture 2">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80975"/>
                          </a:xfrm>
                          <a:prstGeom prst="rect">
                            <a:avLst/>
                          </a:prstGeom>
                          <a:noFill/>
                          <a:ln>
                            <a:noFill/>
                          </a:ln>
                        </pic:spPr>
                      </pic:pic>
                    </a:graphicData>
                  </a:graphic>
                </wp:inline>
              </w:drawing>
            </w:r>
          </w:p>
        </w:tc>
      </w:tr>
    </w:tbl>
    <w:p w14:paraId="525B407A" w14:textId="77777777" w:rsidR="00BD091F" w:rsidRPr="00BD091F" w:rsidRDefault="00BD091F" w:rsidP="00BD091F">
      <w:pPr>
        <w:spacing w:after="0" w:line="240" w:lineRule="auto"/>
        <w:rPr>
          <w:rFonts w:ascii="Times New Roman" w:eastAsia="Times New Roman" w:hAnsi="Times New Roman" w:cs="Times New Roman"/>
          <w:vanish/>
          <w:kern w:val="0"/>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BD091F" w:rsidRPr="00BD091F" w14:paraId="5BDDCCDF" w14:textId="77777777">
        <w:trPr>
          <w:tblCellSpacing w:w="15" w:type="dxa"/>
        </w:trPr>
        <w:tc>
          <w:tcPr>
            <w:tcW w:w="0" w:type="auto"/>
            <w:tcBorders>
              <w:top w:val="single" w:sz="6" w:space="0" w:color="DFE3E8"/>
            </w:tcBorders>
            <w:vAlign w:val="center"/>
            <w:hideMark/>
          </w:tcPr>
          <w:p w14:paraId="11C55F18" w14:textId="77777777" w:rsidR="00BD091F" w:rsidRPr="00BD091F" w:rsidRDefault="00BD091F" w:rsidP="00BD091F">
            <w:pPr>
              <w:spacing w:after="0" w:line="240" w:lineRule="auto"/>
              <w:rPr>
                <w:rFonts w:ascii="Times New Roman" w:eastAsia="Times New Roman" w:hAnsi="Times New Roman" w:cs="Times New Roman"/>
                <w:kern w:val="0"/>
                <w14:ligatures w14:val="none"/>
              </w:rPr>
            </w:pPr>
          </w:p>
        </w:tc>
      </w:tr>
    </w:tbl>
    <w:p w14:paraId="26509FA7" w14:textId="678AB92E" w:rsidR="00BD091F" w:rsidRPr="00BD091F" w:rsidRDefault="00BD091F" w:rsidP="00BD091F">
      <w:pPr>
        <w:spacing w:before="360" w:after="360" w:line="240" w:lineRule="auto"/>
        <w:rPr>
          <w:rFonts w:ascii="Times New Roman" w:eastAsia="Times New Roman" w:hAnsi="Times New Roman" w:cs="Times New Roman"/>
          <w:b/>
          <w:bCs/>
          <w:kern w:val="0"/>
          <w:sz w:val="32"/>
          <w:szCs w:val="32"/>
          <w14:ligatures w14:val="none"/>
        </w:rPr>
      </w:pPr>
      <w:r w:rsidRPr="00BD091F">
        <w:rPr>
          <w:rFonts w:ascii="Times New Roman" w:eastAsia="Times New Roman" w:hAnsi="Times New Roman" w:cs="Times New Roman"/>
          <w:b/>
          <w:bCs/>
          <w:kern w:val="0"/>
          <w:sz w:val="32"/>
          <w:szCs w:val="32"/>
          <w14:ligatures w14:val="none"/>
        </w:rPr>
        <w:t>Meeting summary</w:t>
      </w:r>
      <w:r w:rsidRPr="00BD091F">
        <w:rPr>
          <w:rFonts w:ascii="Times New Roman" w:eastAsia="Times New Roman" w:hAnsi="Times New Roman" w:cs="Times New Roman"/>
          <w:b/>
          <w:bCs/>
          <w:kern w:val="0"/>
          <w:sz w:val="32"/>
          <w:szCs w:val="32"/>
          <w14:ligatures w14:val="none"/>
        </w:rPr>
        <w:t>: February 2026 AI: Is it a Curse or Blessing?</w:t>
      </w:r>
    </w:p>
    <w:p w14:paraId="6EBB5285" w14:textId="06329EAF" w:rsidR="00BD091F" w:rsidRDefault="00BD091F" w:rsidP="00BD091F">
      <w:pPr>
        <w:spacing w:before="360" w:after="360" w:line="240" w:lineRule="auto"/>
        <w:rPr>
          <w:rFonts w:ascii="Cambria" w:eastAsia="Times New Roman" w:hAnsi="Cambria" w:cs="Times New Roman"/>
          <w:kern w:val="0"/>
          <w:sz w:val="28"/>
          <w:szCs w:val="28"/>
          <w14:ligatures w14:val="none"/>
        </w:rPr>
      </w:pPr>
      <w:r w:rsidRPr="00BD091F">
        <w:rPr>
          <w:rFonts w:ascii="Cambria" w:eastAsia="Times New Roman" w:hAnsi="Cambria" w:cs="Times New Roman"/>
          <w:b/>
          <w:bCs/>
          <w:kern w:val="0"/>
          <w:sz w:val="28"/>
          <w:szCs w:val="28"/>
          <w14:ligatures w14:val="none"/>
        </w:rPr>
        <w:t xml:space="preserve">NOTE: </w:t>
      </w:r>
      <w:r w:rsidRPr="00BD091F">
        <w:rPr>
          <w:rFonts w:ascii="Cambria" w:eastAsia="Times New Roman" w:hAnsi="Cambria" w:cs="Times New Roman"/>
          <w:kern w:val="0"/>
          <w:sz w:val="28"/>
          <w:szCs w:val="28"/>
          <w14:ligatures w14:val="none"/>
        </w:rPr>
        <w:t>While AI is useful, it should</w:t>
      </w:r>
      <w:r>
        <w:rPr>
          <w:rFonts w:ascii="Cambria" w:eastAsia="Times New Roman" w:hAnsi="Cambria" w:cs="Times New Roman"/>
          <w:kern w:val="0"/>
          <w:sz w:val="28"/>
          <w:szCs w:val="28"/>
          <w14:ligatures w14:val="none"/>
        </w:rPr>
        <w:t xml:space="preserve"> be noted that every pastor will need to review materials.  It is not trustworthy but can be helpful in many areas of your ministry and duties.</w:t>
      </w:r>
    </w:p>
    <w:p w14:paraId="5F969671" w14:textId="3CFC6BA3" w:rsidR="00BD091F" w:rsidRDefault="00BD091F" w:rsidP="00BD091F">
      <w:pPr>
        <w:spacing w:before="360" w:after="360" w:line="240" w:lineRule="auto"/>
        <w:rPr>
          <w:rFonts w:ascii="Cambria" w:eastAsia="Times New Roman" w:hAnsi="Cambria" w:cs="Times New Roman"/>
          <w:kern w:val="0"/>
          <w:sz w:val="28"/>
          <w:szCs w:val="28"/>
          <w14:ligatures w14:val="none"/>
        </w:rPr>
      </w:pPr>
      <w:r>
        <w:rPr>
          <w:rFonts w:ascii="Cambria" w:eastAsia="Times New Roman" w:hAnsi="Cambria" w:cs="Times New Roman"/>
          <w:kern w:val="0"/>
          <w:sz w:val="28"/>
          <w:szCs w:val="28"/>
          <w14:ligatures w14:val="none"/>
        </w:rPr>
        <w:t>I noticed that some of the useful hints on using AI was omitted. I thought these were very important to our discussion. I mentioned two areas that were omitted.  Please contact me if there were others.</w:t>
      </w:r>
    </w:p>
    <w:p w14:paraId="27EE5417" w14:textId="4DA33873" w:rsidR="00BD091F" w:rsidRPr="00BD091F" w:rsidRDefault="00BD091F" w:rsidP="00BD091F">
      <w:pPr>
        <w:pStyle w:val="ListParagraph"/>
        <w:numPr>
          <w:ilvl w:val="0"/>
          <w:numId w:val="2"/>
        </w:numPr>
        <w:spacing w:before="360" w:after="360" w:line="240" w:lineRule="auto"/>
        <w:rPr>
          <w:rFonts w:ascii="Cambria" w:eastAsia="Times New Roman" w:hAnsi="Cambria" w:cs="Times New Roman"/>
          <w:b/>
          <w:bCs/>
          <w:kern w:val="0"/>
          <w:sz w:val="28"/>
          <w:szCs w:val="28"/>
          <w14:ligatures w14:val="none"/>
        </w:rPr>
      </w:pPr>
      <w:r>
        <w:rPr>
          <w:rFonts w:ascii="Cambria" w:eastAsia="Times New Roman" w:hAnsi="Cambria" w:cs="Times New Roman"/>
          <w:b/>
          <w:bCs/>
          <w:kern w:val="0"/>
          <w:sz w:val="28"/>
          <w:szCs w:val="28"/>
          <w14:ligatures w14:val="none"/>
        </w:rPr>
        <w:t xml:space="preserve">Using AI to generate a poem at a funeral. </w:t>
      </w:r>
      <w:r>
        <w:rPr>
          <w:rFonts w:ascii="Cambria" w:eastAsia="Times New Roman" w:hAnsi="Cambria" w:cs="Times New Roman"/>
          <w:kern w:val="0"/>
          <w:sz w:val="28"/>
          <w:szCs w:val="28"/>
          <w14:ligatures w14:val="none"/>
        </w:rPr>
        <w:t>I know of a pastor who takes the qualities of the deceased family member and ask AI to make a poem. This pastor says that bring</w:t>
      </w:r>
      <w:r w:rsidR="008842C2">
        <w:rPr>
          <w:rFonts w:ascii="Cambria" w:eastAsia="Times New Roman" w:hAnsi="Cambria" w:cs="Times New Roman"/>
          <w:kern w:val="0"/>
          <w:sz w:val="28"/>
          <w:szCs w:val="28"/>
          <w14:ligatures w14:val="none"/>
        </w:rPr>
        <w:t>ing</w:t>
      </w:r>
      <w:r>
        <w:rPr>
          <w:rFonts w:ascii="Cambria" w:eastAsia="Times New Roman" w:hAnsi="Cambria" w:cs="Times New Roman"/>
          <w:kern w:val="0"/>
          <w:sz w:val="28"/>
          <w:szCs w:val="28"/>
          <w14:ligatures w14:val="none"/>
        </w:rPr>
        <w:t xml:space="preserve"> a tailor-made poem to the family was a huge comfort.  Most family members asked for a copy. He says it was a huge blessing to those who needed comfort.</w:t>
      </w:r>
    </w:p>
    <w:p w14:paraId="6FB77C4E" w14:textId="35809691" w:rsidR="008842C2" w:rsidRPr="008842C2" w:rsidRDefault="00BD091F" w:rsidP="00BD091F">
      <w:pPr>
        <w:pStyle w:val="ListParagraph"/>
        <w:numPr>
          <w:ilvl w:val="0"/>
          <w:numId w:val="2"/>
        </w:num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8842C2">
        <w:rPr>
          <w:rFonts w:ascii="Cambria" w:eastAsia="Times New Roman" w:hAnsi="Cambria" w:cs="Times New Roman"/>
          <w:b/>
          <w:bCs/>
          <w:kern w:val="0"/>
          <w:sz w:val="28"/>
          <w:szCs w:val="28"/>
          <w14:ligatures w14:val="none"/>
        </w:rPr>
        <w:t>Using AI to bring a graphic</w:t>
      </w:r>
      <w:r w:rsidR="008842C2">
        <w:rPr>
          <w:rFonts w:ascii="Cambria" w:eastAsia="Times New Roman" w:hAnsi="Cambria" w:cs="Times New Roman"/>
          <w:b/>
          <w:bCs/>
          <w:kern w:val="0"/>
          <w:sz w:val="28"/>
          <w:szCs w:val="28"/>
          <w14:ligatures w14:val="none"/>
        </w:rPr>
        <w:t>(s)</w:t>
      </w:r>
      <w:r w:rsidRPr="008842C2">
        <w:rPr>
          <w:rFonts w:ascii="Cambria" w:eastAsia="Times New Roman" w:hAnsi="Cambria" w:cs="Times New Roman"/>
          <w:b/>
          <w:bCs/>
          <w:kern w:val="0"/>
          <w:sz w:val="28"/>
          <w:szCs w:val="28"/>
          <w14:ligatures w14:val="none"/>
        </w:rPr>
        <w:t xml:space="preserve"> to compliment your </w:t>
      </w:r>
      <w:r w:rsidR="008842C2" w:rsidRPr="008842C2">
        <w:rPr>
          <w:rFonts w:ascii="Cambria" w:eastAsia="Times New Roman" w:hAnsi="Cambria" w:cs="Times New Roman"/>
          <w:b/>
          <w:bCs/>
          <w:kern w:val="0"/>
          <w:sz w:val="28"/>
          <w:szCs w:val="28"/>
          <w14:ligatures w14:val="none"/>
        </w:rPr>
        <w:t xml:space="preserve">sermon on your overhead presentation. </w:t>
      </w:r>
      <w:r w:rsidR="008842C2" w:rsidRPr="008842C2">
        <w:rPr>
          <w:rFonts w:ascii="Cambria" w:eastAsia="Times New Roman" w:hAnsi="Cambria" w:cs="Times New Roman"/>
          <w:kern w:val="0"/>
          <w:sz w:val="28"/>
          <w:szCs w:val="28"/>
          <w14:ligatures w14:val="none"/>
        </w:rPr>
        <w:t xml:space="preserve">This can further reinforce or validate your message to your audience.  Audiences may hear the message spoken but when they can visually see an object </w:t>
      </w:r>
      <w:r w:rsidR="008842C2">
        <w:rPr>
          <w:rFonts w:ascii="Cambria" w:eastAsia="Times New Roman" w:hAnsi="Cambria" w:cs="Times New Roman"/>
          <w:kern w:val="0"/>
          <w:sz w:val="28"/>
          <w:szCs w:val="28"/>
          <w14:ligatures w14:val="none"/>
        </w:rPr>
        <w:t>with your message, it can help them remember your point.</w:t>
      </w:r>
      <w:r w:rsidR="008842C2">
        <w:rPr>
          <w:rFonts w:ascii="Cambria" w:eastAsia="Times New Roman" w:hAnsi="Cambria" w:cs="Times New Roman"/>
          <w:b/>
          <w:bCs/>
          <w:kern w:val="0"/>
          <w:sz w:val="28"/>
          <w:szCs w:val="28"/>
          <w14:ligatures w14:val="none"/>
        </w:rPr>
        <w:t xml:space="preserve"> Example: </w:t>
      </w:r>
      <w:r w:rsidR="008842C2" w:rsidRPr="008842C2">
        <w:rPr>
          <w:rFonts w:ascii="Cambria" w:eastAsia="Times New Roman" w:hAnsi="Cambria" w:cs="Times New Roman"/>
          <w:kern w:val="0"/>
          <w:sz w:val="28"/>
          <w:szCs w:val="28"/>
          <w14:ligatures w14:val="none"/>
        </w:rPr>
        <w:t>a picture</w:t>
      </w:r>
      <w:r w:rsidR="008842C2">
        <w:rPr>
          <w:rFonts w:ascii="Cambria" w:eastAsia="Times New Roman" w:hAnsi="Cambria" w:cs="Times New Roman"/>
          <w:b/>
          <w:bCs/>
          <w:kern w:val="0"/>
          <w:sz w:val="28"/>
          <w:szCs w:val="28"/>
          <w14:ligatures w14:val="none"/>
        </w:rPr>
        <w:t xml:space="preserve"> </w:t>
      </w:r>
      <w:r w:rsidR="008842C2" w:rsidRPr="008842C2">
        <w:rPr>
          <w:rFonts w:ascii="Cambria" w:eastAsia="Times New Roman" w:hAnsi="Cambria" w:cs="Times New Roman"/>
          <w:kern w:val="0"/>
          <w:sz w:val="28"/>
          <w:szCs w:val="28"/>
          <w14:ligatures w14:val="none"/>
        </w:rPr>
        <w:t>of the prodigal son</w:t>
      </w:r>
      <w:r w:rsidR="008842C2">
        <w:rPr>
          <w:rFonts w:ascii="Cambria" w:eastAsia="Times New Roman" w:hAnsi="Cambria" w:cs="Times New Roman"/>
          <w:kern w:val="0"/>
          <w:sz w:val="28"/>
          <w:szCs w:val="28"/>
          <w14:ligatures w14:val="none"/>
        </w:rPr>
        <w:t xml:space="preserve"> on his journey home, wear, dirty, and sobbing. </w:t>
      </w:r>
    </w:p>
    <w:p w14:paraId="2359A14B" w14:textId="21704592" w:rsidR="00BD091F" w:rsidRPr="008842C2" w:rsidRDefault="00BD091F" w:rsidP="008842C2">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8842C2">
        <w:rPr>
          <w:rFonts w:ascii="Cambria" w:eastAsia="Times New Roman" w:hAnsi="Cambria" w:cs="Times New Roman"/>
          <w:b/>
          <w:bCs/>
          <w:kern w:val="0"/>
          <w:sz w:val="28"/>
          <w:szCs w:val="28"/>
          <w14:ligatures w14:val="none"/>
        </w:rPr>
        <w:t>Quick recap</w:t>
      </w:r>
    </w:p>
    <w:p w14:paraId="408D8028" w14:textId="77777777" w:rsidR="00BD091F" w:rsidRPr="00BD091F" w:rsidRDefault="00BD091F" w:rsidP="00BD091F">
      <w:pPr>
        <w:spacing w:before="100" w:beforeAutospacing="1" w:after="100" w:afterAutospacing="1" w:line="300" w:lineRule="atLeast"/>
        <w:rPr>
          <w:rFonts w:ascii="Cambria" w:eastAsia="Times New Roman" w:hAnsi="Cambria" w:cs="Times New Roman"/>
          <w:kern w:val="0"/>
          <w:sz w:val="28"/>
          <w:szCs w:val="28"/>
          <w14:ligatures w14:val="none"/>
        </w:rPr>
      </w:pPr>
      <w:r w:rsidRPr="00BD091F">
        <w:rPr>
          <w:rFonts w:ascii="Cambria" w:eastAsia="Times New Roman" w:hAnsi="Cambria" w:cs="Times New Roman"/>
          <w:kern w:val="0"/>
          <w:sz w:val="28"/>
          <w:szCs w:val="28"/>
          <w14:ligatures w14:val="none"/>
        </w:rPr>
        <w:t>The meeting focused on discussing artificial intelligence (AI) tools and their potential benefits and challenges for pastors and ministry leaders. Jim led the discussion, presenting both positive and negative aspects of AI usage in ministry contexts, including concerns about plagiarism, theological accuracy, and the potential for decreased spiritual depth. Participants shared personal experiences with AI, with Bill Savage and others highlighting its utility for tasks like sermon preparation, scheduling, and content creation while emphasizing the importance of human oversight and creativity. The group addressed fears around AI adoption, particularly among older generations of pastors, and discussed the need for education and encouragement to help ministers embrace these tools effectively.</w:t>
      </w:r>
    </w:p>
    <w:p w14:paraId="0F7A4411" w14:textId="77777777" w:rsidR="00BD091F" w:rsidRPr="00BD091F" w:rsidRDefault="00BD091F" w:rsidP="00BD091F">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BD091F">
        <w:rPr>
          <w:rFonts w:ascii="Cambria" w:eastAsia="Times New Roman" w:hAnsi="Cambria" w:cs="Times New Roman"/>
          <w:b/>
          <w:bCs/>
          <w:kern w:val="0"/>
          <w:sz w:val="28"/>
          <w:szCs w:val="28"/>
          <w14:ligatures w14:val="none"/>
        </w:rPr>
        <w:lastRenderedPageBreak/>
        <w:t>Next steps</w:t>
      </w:r>
    </w:p>
    <w:p w14:paraId="6092093B" w14:textId="77777777" w:rsidR="00BD091F" w:rsidRPr="00BD091F" w:rsidRDefault="00BD091F" w:rsidP="00BD091F">
      <w:pPr>
        <w:numPr>
          <w:ilvl w:val="0"/>
          <w:numId w:val="1"/>
        </w:numPr>
        <w:spacing w:before="100" w:beforeAutospacing="1" w:after="100" w:afterAutospacing="1" w:line="240" w:lineRule="auto"/>
        <w:rPr>
          <w:rFonts w:ascii="Cambria" w:eastAsia="Times New Roman" w:hAnsi="Cambria" w:cs="Times New Roman"/>
          <w:kern w:val="0"/>
          <w:sz w:val="28"/>
          <w:szCs w:val="28"/>
          <w14:ligatures w14:val="none"/>
        </w:rPr>
      </w:pPr>
      <w:hyperlink r:id="rId7" w:tgtFrame="_blank" w:history="1">
        <w:r w:rsidRPr="00BD091F">
          <w:rPr>
            <w:rFonts w:ascii="Cambria" w:eastAsia="Times New Roman" w:hAnsi="Cambria" w:cs="Times New Roman"/>
            <w:color w:val="0000FF"/>
            <w:kern w:val="0"/>
            <w:sz w:val="28"/>
            <w:szCs w:val="28"/>
            <w:u w:val="single"/>
            <w14:ligatures w14:val="none"/>
          </w:rPr>
          <w:t>Jim: Provide a copy of the meeting summary (generated via AI) to participants.</w:t>
        </w:r>
      </w:hyperlink>
    </w:p>
    <w:p w14:paraId="5D78FA18" w14:textId="77777777" w:rsidR="00BD091F" w:rsidRPr="00BD091F" w:rsidRDefault="00BD091F" w:rsidP="00BD091F">
      <w:pPr>
        <w:numPr>
          <w:ilvl w:val="0"/>
          <w:numId w:val="1"/>
        </w:numPr>
        <w:spacing w:before="100" w:beforeAutospacing="1" w:after="100" w:afterAutospacing="1" w:line="240" w:lineRule="auto"/>
        <w:rPr>
          <w:rFonts w:ascii="Cambria" w:eastAsia="Times New Roman" w:hAnsi="Cambria" w:cs="Times New Roman"/>
          <w:kern w:val="0"/>
          <w:sz w:val="28"/>
          <w:szCs w:val="28"/>
          <w14:ligatures w14:val="none"/>
        </w:rPr>
      </w:pPr>
      <w:hyperlink r:id="rId8" w:tgtFrame="_blank" w:history="1">
        <w:r w:rsidRPr="00BD091F">
          <w:rPr>
            <w:rFonts w:ascii="Cambria" w:eastAsia="Times New Roman" w:hAnsi="Cambria" w:cs="Times New Roman"/>
            <w:color w:val="0000FF"/>
            <w:kern w:val="0"/>
            <w:sz w:val="28"/>
            <w:szCs w:val="28"/>
            <w:u w:val="single"/>
            <w14:ligatures w14:val="none"/>
          </w:rPr>
          <w:t>Jim: Find and share statistics on the age generations of pastors across the United States (and possibly worldwide), as requested by Kevin.</w:t>
        </w:r>
      </w:hyperlink>
    </w:p>
    <w:p w14:paraId="051F4683" w14:textId="77777777" w:rsidR="00BD091F" w:rsidRPr="00BD091F" w:rsidRDefault="00BD091F" w:rsidP="00BD091F">
      <w:pPr>
        <w:spacing w:before="100" w:beforeAutospacing="1" w:after="100" w:afterAutospacing="1" w:line="360" w:lineRule="atLeast"/>
        <w:outlineLvl w:val="1"/>
        <w:rPr>
          <w:rFonts w:ascii="Cambria" w:eastAsia="Times New Roman" w:hAnsi="Cambria" w:cs="Times New Roman"/>
          <w:b/>
          <w:bCs/>
          <w:kern w:val="0"/>
          <w:sz w:val="28"/>
          <w:szCs w:val="28"/>
          <w14:ligatures w14:val="none"/>
        </w:rPr>
      </w:pPr>
      <w:r w:rsidRPr="00BD091F">
        <w:rPr>
          <w:rFonts w:ascii="Cambria" w:eastAsia="Times New Roman" w:hAnsi="Cambria" w:cs="Times New Roman"/>
          <w:b/>
          <w:bCs/>
          <w:kern w:val="0"/>
          <w:sz w:val="28"/>
          <w:szCs w:val="28"/>
          <w14:ligatures w14:val="none"/>
        </w:rPr>
        <w:t>Summary</w:t>
      </w:r>
    </w:p>
    <w:p w14:paraId="1BE0B043" w14:textId="77777777" w:rsidR="00BD091F" w:rsidRPr="00BD091F" w:rsidRDefault="00BD091F" w:rsidP="00BD091F">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BD091F">
        <w:rPr>
          <w:rFonts w:ascii="Cambria" w:eastAsia="Times New Roman" w:hAnsi="Cambria" w:cs="Times New Roman"/>
          <w:b/>
          <w:bCs/>
          <w:kern w:val="0"/>
          <w:sz w:val="28"/>
          <w:szCs w:val="28"/>
          <w14:ligatures w14:val="none"/>
        </w:rPr>
        <w:t>AI Discussion and Technical Setup</w:t>
      </w:r>
    </w:p>
    <w:p w14:paraId="15D6B550" w14:textId="77777777" w:rsidR="00BD091F" w:rsidRPr="00BD091F" w:rsidRDefault="00BD091F" w:rsidP="00BD091F">
      <w:pPr>
        <w:spacing w:before="100" w:beforeAutospacing="1" w:after="100" w:afterAutospacing="1" w:line="300" w:lineRule="atLeast"/>
        <w:rPr>
          <w:rFonts w:ascii="Cambria" w:eastAsia="Times New Roman" w:hAnsi="Cambria" w:cs="Times New Roman"/>
          <w:kern w:val="0"/>
          <w:sz w:val="28"/>
          <w:szCs w:val="28"/>
          <w14:ligatures w14:val="none"/>
        </w:rPr>
      </w:pPr>
      <w:r w:rsidRPr="00BD091F">
        <w:rPr>
          <w:rFonts w:ascii="Cambria" w:eastAsia="Times New Roman" w:hAnsi="Cambria" w:cs="Times New Roman"/>
          <w:kern w:val="0"/>
          <w:sz w:val="28"/>
          <w:szCs w:val="28"/>
          <w14:ligatures w14:val="none"/>
        </w:rPr>
        <w:t>The meeting began with Jim and David discussing technical setup and recent travel across multiple states. Jim explained that he would be recording the meeting and noted that AI would be used for both the recording and note-taking. The group discussed the topic of AI as both a blessing and a curse, acknowledging the mixed reviews and limited written information available on the subject. Jim mentioned that he would be sharing some notes and findings about AI usage, and the meeting was expected to include additional participants.</w:t>
      </w:r>
    </w:p>
    <w:p w14:paraId="68F66FAA" w14:textId="77777777" w:rsidR="00BD091F" w:rsidRPr="00BD091F" w:rsidRDefault="00BD091F" w:rsidP="00BD091F">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BD091F">
        <w:rPr>
          <w:rFonts w:ascii="Cambria" w:eastAsia="Times New Roman" w:hAnsi="Cambria" w:cs="Times New Roman"/>
          <w:b/>
          <w:bCs/>
          <w:kern w:val="0"/>
          <w:sz w:val="28"/>
          <w:szCs w:val="28"/>
          <w14:ligatures w14:val="none"/>
        </w:rPr>
        <w:t>AI in Religious Contexts Discussion</w:t>
      </w:r>
    </w:p>
    <w:p w14:paraId="5126B009" w14:textId="77777777" w:rsidR="00BD091F" w:rsidRPr="00BD091F" w:rsidRDefault="00BD091F" w:rsidP="00BD091F">
      <w:pPr>
        <w:spacing w:before="100" w:beforeAutospacing="1" w:after="100" w:afterAutospacing="1" w:line="300" w:lineRule="atLeast"/>
        <w:rPr>
          <w:rFonts w:ascii="Cambria" w:eastAsia="Times New Roman" w:hAnsi="Cambria" w:cs="Times New Roman"/>
          <w:kern w:val="0"/>
          <w:sz w:val="28"/>
          <w:szCs w:val="28"/>
          <w14:ligatures w14:val="none"/>
        </w:rPr>
      </w:pPr>
      <w:r w:rsidRPr="00BD091F">
        <w:rPr>
          <w:rFonts w:ascii="Cambria" w:eastAsia="Times New Roman" w:hAnsi="Cambria" w:cs="Times New Roman"/>
          <w:kern w:val="0"/>
          <w:sz w:val="28"/>
          <w:szCs w:val="28"/>
          <w14:ligatures w14:val="none"/>
        </w:rPr>
        <w:t>The meeting focused on discussing the use of AI in religious contexts, with Jim presenting both concerns and benefits. Concerns included replacing personal spiritual labor, plagiarism, theological errors, and data security, while benefits included automating scheduling, generating newsletters, aiding sermon preparation, and providing visual aids. Bill shared his experience using AI for fun, sermon prep, and Bible study, emphasizing its utility for research but cautioning against relying on it to finalize content. The group agreed that AI can be a helpful tool when used appropriately, but it should not replace the spiritual guidance of the Holy Spirit.</w:t>
      </w:r>
    </w:p>
    <w:p w14:paraId="543C3CF5" w14:textId="77777777" w:rsidR="00BD091F" w:rsidRPr="00BD091F" w:rsidRDefault="00BD091F" w:rsidP="00BD091F">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BD091F">
        <w:rPr>
          <w:rFonts w:ascii="Cambria" w:eastAsia="Times New Roman" w:hAnsi="Cambria" w:cs="Times New Roman"/>
          <w:b/>
          <w:bCs/>
          <w:kern w:val="0"/>
          <w:sz w:val="28"/>
          <w:szCs w:val="28"/>
          <w14:ligatures w14:val="none"/>
        </w:rPr>
        <w:t>AI in Ministry Applications</w:t>
      </w:r>
    </w:p>
    <w:p w14:paraId="25FB6E3A" w14:textId="77777777" w:rsidR="00BD091F" w:rsidRPr="00BD091F" w:rsidRDefault="00BD091F" w:rsidP="00BD091F">
      <w:pPr>
        <w:spacing w:before="100" w:beforeAutospacing="1" w:after="100" w:afterAutospacing="1" w:line="300" w:lineRule="atLeast"/>
        <w:rPr>
          <w:rFonts w:ascii="Cambria" w:eastAsia="Times New Roman" w:hAnsi="Cambria" w:cs="Times New Roman"/>
          <w:kern w:val="0"/>
          <w:sz w:val="28"/>
          <w:szCs w:val="28"/>
          <w14:ligatures w14:val="none"/>
        </w:rPr>
      </w:pPr>
      <w:r w:rsidRPr="00BD091F">
        <w:rPr>
          <w:rFonts w:ascii="Cambria" w:eastAsia="Times New Roman" w:hAnsi="Cambria" w:cs="Times New Roman"/>
          <w:kern w:val="0"/>
          <w:sz w:val="28"/>
          <w:szCs w:val="28"/>
          <w14:ligatures w14:val="none"/>
        </w:rPr>
        <w:t xml:space="preserve">The group discussed the use of AI in ministry work, with Vansittart sharing her perspective as a 63-year-old who grew up using encyclopedias and books for research but now finds AI helpful for staying current with rapid demands. Peter described how he uses AI as an assistant for prayer preparation, article writing, and email composition, though he emphasized the importance of maintaining original work and not being identified as using AI-generated </w:t>
      </w:r>
      <w:r w:rsidRPr="00BD091F">
        <w:rPr>
          <w:rFonts w:ascii="Cambria" w:eastAsia="Times New Roman" w:hAnsi="Cambria" w:cs="Times New Roman"/>
          <w:kern w:val="0"/>
          <w:sz w:val="28"/>
          <w:szCs w:val="28"/>
          <w14:ligatures w14:val="none"/>
        </w:rPr>
        <w:lastRenderedPageBreak/>
        <w:t xml:space="preserve">content. The discussion concluded with Peter warning about the potential for others to recognize AI-generated work, which he avoids </w:t>
      </w:r>
      <w:proofErr w:type="gramStart"/>
      <w:r w:rsidRPr="00BD091F">
        <w:rPr>
          <w:rFonts w:ascii="Cambria" w:eastAsia="Times New Roman" w:hAnsi="Cambria" w:cs="Times New Roman"/>
          <w:kern w:val="0"/>
          <w:sz w:val="28"/>
          <w:szCs w:val="28"/>
          <w14:ligatures w14:val="none"/>
        </w:rPr>
        <w:t>to maintain</w:t>
      </w:r>
      <w:proofErr w:type="gramEnd"/>
      <w:r w:rsidRPr="00BD091F">
        <w:rPr>
          <w:rFonts w:ascii="Cambria" w:eastAsia="Times New Roman" w:hAnsi="Cambria" w:cs="Times New Roman"/>
          <w:kern w:val="0"/>
          <w:sz w:val="28"/>
          <w:szCs w:val="28"/>
          <w14:ligatures w14:val="none"/>
        </w:rPr>
        <w:t xml:space="preserve"> credibility in his role as national chaplain.</w:t>
      </w:r>
    </w:p>
    <w:p w14:paraId="39C07E23" w14:textId="77777777" w:rsidR="00BD091F" w:rsidRPr="00BD091F" w:rsidRDefault="00BD091F" w:rsidP="00BD091F">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BD091F">
        <w:rPr>
          <w:rFonts w:ascii="Cambria" w:eastAsia="Times New Roman" w:hAnsi="Cambria" w:cs="Times New Roman"/>
          <w:b/>
          <w:bCs/>
          <w:kern w:val="0"/>
          <w:sz w:val="28"/>
          <w:szCs w:val="28"/>
          <w14:ligatures w14:val="none"/>
        </w:rPr>
        <w:t>AI Tools for Pastoral Ministry</w:t>
      </w:r>
    </w:p>
    <w:p w14:paraId="28B3E11A" w14:textId="77777777" w:rsidR="00BD091F" w:rsidRPr="00BD091F" w:rsidRDefault="00BD091F" w:rsidP="00BD091F">
      <w:pPr>
        <w:spacing w:before="100" w:beforeAutospacing="1" w:after="100" w:afterAutospacing="1" w:line="300" w:lineRule="atLeast"/>
        <w:rPr>
          <w:rFonts w:ascii="Cambria" w:eastAsia="Times New Roman" w:hAnsi="Cambria" w:cs="Times New Roman"/>
          <w:kern w:val="0"/>
          <w:sz w:val="28"/>
          <w:szCs w:val="28"/>
          <w14:ligatures w14:val="none"/>
        </w:rPr>
      </w:pPr>
      <w:r w:rsidRPr="00BD091F">
        <w:rPr>
          <w:rFonts w:ascii="Cambria" w:eastAsia="Times New Roman" w:hAnsi="Cambria" w:cs="Times New Roman"/>
          <w:kern w:val="0"/>
          <w:sz w:val="28"/>
          <w:szCs w:val="28"/>
          <w14:ligatures w14:val="none"/>
        </w:rPr>
        <w:t>The group discussed their experiences with AI, particularly ChatGPT, in their pastoral work. Randy shared how he uses AI to help create policies and protocols for his church, while Peter and Ted described using it for writing introductions and creating preaching schedules. The participants agreed that AI can be a helpful tool for pastors, though some may be hesitant due to unfamiliarity with the technology. Jim suggested the need for education and training on AI use in ministry settings to help overcome these hesitations.</w:t>
      </w:r>
    </w:p>
    <w:p w14:paraId="17CF7ADD" w14:textId="77777777" w:rsidR="00BD091F" w:rsidRPr="00BD091F" w:rsidRDefault="00BD091F" w:rsidP="00BD091F">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BD091F">
        <w:rPr>
          <w:rFonts w:ascii="Cambria" w:eastAsia="Times New Roman" w:hAnsi="Cambria" w:cs="Times New Roman"/>
          <w:b/>
          <w:bCs/>
          <w:kern w:val="0"/>
          <w:sz w:val="28"/>
          <w:szCs w:val="28"/>
          <w14:ligatures w14:val="none"/>
        </w:rPr>
        <w:t>AI Integration in Ministry Challenges</w:t>
      </w:r>
    </w:p>
    <w:p w14:paraId="0DA930A7" w14:textId="77777777" w:rsidR="00BD091F" w:rsidRPr="00BD091F" w:rsidRDefault="00BD091F" w:rsidP="00BD091F">
      <w:pPr>
        <w:spacing w:before="100" w:beforeAutospacing="1" w:after="100" w:afterAutospacing="1" w:line="300" w:lineRule="atLeast"/>
        <w:rPr>
          <w:rFonts w:ascii="Cambria" w:eastAsia="Times New Roman" w:hAnsi="Cambria" w:cs="Times New Roman"/>
          <w:kern w:val="0"/>
          <w:sz w:val="28"/>
          <w:szCs w:val="28"/>
          <w14:ligatures w14:val="none"/>
        </w:rPr>
      </w:pPr>
      <w:r w:rsidRPr="00BD091F">
        <w:rPr>
          <w:rFonts w:ascii="Cambria" w:eastAsia="Times New Roman" w:hAnsi="Cambria" w:cs="Times New Roman"/>
          <w:kern w:val="0"/>
          <w:sz w:val="28"/>
          <w:szCs w:val="28"/>
          <w14:ligatures w14:val="none"/>
        </w:rPr>
        <w:t>Kevin discussed the challenges of integrating AI into ministry, highlighting that many pastors, particularly those over 60, are hesitant due to fear of making mistakes and a preference for traditional methods. He emphasized the need for encouragement and education to help pastors embrace AI as a tool, while acknowledging that younger generations are more open to its use. Jim shared that Gen Z is the most consistent attendee in church today, and Bill provided statistics on the average age of pastors in the United States, which is around 50-54 years old.</w:t>
      </w:r>
    </w:p>
    <w:p w14:paraId="2EBC2B45" w14:textId="77777777" w:rsidR="00BD091F" w:rsidRPr="00BD091F" w:rsidRDefault="00BD091F" w:rsidP="00BD091F">
      <w:pPr>
        <w:spacing w:before="100" w:beforeAutospacing="1" w:after="100" w:afterAutospacing="1" w:line="300" w:lineRule="atLeast"/>
        <w:outlineLvl w:val="2"/>
        <w:rPr>
          <w:rFonts w:ascii="Cambria" w:eastAsia="Times New Roman" w:hAnsi="Cambria" w:cs="Times New Roman"/>
          <w:b/>
          <w:bCs/>
          <w:kern w:val="0"/>
          <w:sz w:val="28"/>
          <w:szCs w:val="28"/>
          <w14:ligatures w14:val="none"/>
        </w:rPr>
      </w:pPr>
      <w:r w:rsidRPr="00BD091F">
        <w:rPr>
          <w:rFonts w:ascii="Cambria" w:eastAsia="Times New Roman" w:hAnsi="Cambria" w:cs="Times New Roman"/>
          <w:b/>
          <w:bCs/>
          <w:kern w:val="0"/>
          <w:sz w:val="28"/>
          <w:szCs w:val="28"/>
          <w14:ligatures w14:val="none"/>
        </w:rPr>
        <w:t>AI in Ministry: Opportunities and Challenges</w:t>
      </w:r>
    </w:p>
    <w:p w14:paraId="03D4BD2D" w14:textId="77777777" w:rsidR="00BD091F" w:rsidRPr="00BD091F" w:rsidRDefault="00BD091F" w:rsidP="00BD091F">
      <w:pPr>
        <w:spacing w:before="100" w:beforeAutospacing="1" w:after="100" w:afterAutospacing="1" w:line="300" w:lineRule="atLeast"/>
        <w:rPr>
          <w:rFonts w:ascii="Cambria" w:eastAsia="Times New Roman" w:hAnsi="Cambria" w:cs="Times New Roman"/>
          <w:kern w:val="0"/>
          <w:sz w:val="28"/>
          <w:szCs w:val="28"/>
          <w14:ligatures w14:val="none"/>
        </w:rPr>
      </w:pPr>
      <w:r w:rsidRPr="00BD091F">
        <w:rPr>
          <w:rFonts w:ascii="Cambria" w:eastAsia="Times New Roman" w:hAnsi="Cambria" w:cs="Times New Roman"/>
          <w:kern w:val="0"/>
          <w:sz w:val="28"/>
          <w:szCs w:val="28"/>
          <w14:ligatures w14:val="none"/>
        </w:rPr>
        <w:t>The group discussed the use of AI in ministry, with Andrew sharing his experience of using AI as a search tool for Bible verses but warning about its potential to mislead and reduce deep meditation. Bill emphasized the importance of individual ministry approaches and encouraged the use of various platforms to enhance leadership. Jim planned to prepare a summary of the meeting using AI and suggested topics for the next meeting, while participants expressed their appreciation and closed the session.</w:t>
      </w:r>
    </w:p>
    <w:tbl>
      <w:tblPr>
        <w:tblW w:w="0" w:type="auto"/>
        <w:tblCellSpacing w:w="0" w:type="dxa"/>
        <w:tblCellMar>
          <w:left w:w="0" w:type="dxa"/>
          <w:right w:w="0" w:type="dxa"/>
        </w:tblCellMar>
        <w:tblLook w:val="04A0" w:firstRow="1" w:lastRow="0" w:firstColumn="1" w:lastColumn="0" w:noHBand="0" w:noVBand="1"/>
      </w:tblPr>
      <w:tblGrid>
        <w:gridCol w:w="4933"/>
        <w:gridCol w:w="126"/>
      </w:tblGrid>
      <w:tr w:rsidR="00BD091F" w:rsidRPr="00BD091F" w14:paraId="18A610DC" w14:textId="77777777" w:rsidTr="00BD091F">
        <w:trPr>
          <w:tblCellSpacing w:w="0" w:type="dxa"/>
        </w:trPr>
        <w:tc>
          <w:tcPr>
            <w:tcW w:w="0" w:type="auto"/>
            <w:vAlign w:val="center"/>
            <w:hideMark/>
          </w:tcPr>
          <w:p w14:paraId="6ABEA95D" w14:textId="77777777" w:rsidR="00BD091F" w:rsidRPr="00BD091F" w:rsidRDefault="00BD091F" w:rsidP="00BD091F">
            <w:pPr>
              <w:spacing w:before="150" w:after="150" w:line="240" w:lineRule="auto"/>
              <w:rPr>
                <w:rFonts w:ascii="Cambria" w:eastAsia="Times New Roman" w:hAnsi="Cambria" w:cs="Arial"/>
                <w:kern w:val="0"/>
                <w:sz w:val="28"/>
                <w:szCs w:val="28"/>
                <w14:ligatures w14:val="none"/>
              </w:rPr>
            </w:pPr>
            <w:r w:rsidRPr="00BD091F">
              <w:rPr>
                <w:rFonts w:ascii="Cambria" w:eastAsia="Times New Roman" w:hAnsi="Cambria" w:cs="Arial"/>
                <w:kern w:val="0"/>
                <w:sz w:val="28"/>
                <w:szCs w:val="28"/>
                <w14:ligatures w14:val="none"/>
              </w:rPr>
              <w:t xml:space="preserve">Please rate the accuracy of this summary. </w:t>
            </w:r>
          </w:p>
        </w:tc>
        <w:tc>
          <w:tcPr>
            <w:tcW w:w="0" w:type="auto"/>
            <w:tcMar>
              <w:top w:w="0" w:type="dxa"/>
              <w:left w:w="120" w:type="dxa"/>
              <w:bottom w:w="0" w:type="dxa"/>
              <w:right w:w="0" w:type="dxa"/>
            </w:tcMar>
            <w:vAlign w:val="center"/>
          </w:tcPr>
          <w:p w14:paraId="2F743871" w14:textId="7FF11CDC" w:rsidR="00BD091F" w:rsidRPr="00BD091F" w:rsidRDefault="00BD091F" w:rsidP="00BD091F">
            <w:pPr>
              <w:spacing w:after="0" w:line="240" w:lineRule="auto"/>
              <w:rPr>
                <w:rFonts w:ascii="Cambria" w:eastAsia="Times New Roman" w:hAnsi="Cambria" w:cs="Arial"/>
                <w:kern w:val="0"/>
                <w:sz w:val="28"/>
                <w:szCs w:val="28"/>
                <w14:ligatures w14:val="none"/>
              </w:rPr>
            </w:pPr>
          </w:p>
        </w:tc>
      </w:tr>
      <w:tr w:rsidR="00BD091F" w:rsidRPr="00BD091F" w14:paraId="380B9AE7" w14:textId="77777777">
        <w:trPr>
          <w:tblCellSpacing w:w="0" w:type="dxa"/>
        </w:trPr>
        <w:tc>
          <w:tcPr>
            <w:tcW w:w="0" w:type="auto"/>
            <w:vAlign w:val="center"/>
          </w:tcPr>
          <w:p w14:paraId="5BE23AC6" w14:textId="77777777" w:rsidR="00BD091F" w:rsidRPr="00BD091F" w:rsidRDefault="00BD091F" w:rsidP="00BD091F">
            <w:pPr>
              <w:spacing w:before="150" w:after="150" w:line="240" w:lineRule="auto"/>
              <w:rPr>
                <w:rFonts w:ascii="Arial" w:eastAsia="Times New Roman" w:hAnsi="Arial" w:cs="Arial"/>
                <w:kern w:val="0"/>
                <w14:ligatures w14:val="none"/>
              </w:rPr>
            </w:pPr>
          </w:p>
        </w:tc>
        <w:tc>
          <w:tcPr>
            <w:tcW w:w="0" w:type="auto"/>
            <w:tcMar>
              <w:top w:w="0" w:type="dxa"/>
              <w:left w:w="120" w:type="dxa"/>
              <w:bottom w:w="0" w:type="dxa"/>
              <w:right w:w="0" w:type="dxa"/>
            </w:tcMar>
            <w:vAlign w:val="center"/>
          </w:tcPr>
          <w:p w14:paraId="10F592C0" w14:textId="77777777" w:rsidR="00BD091F" w:rsidRPr="00BD091F" w:rsidRDefault="00BD091F" w:rsidP="00BD091F">
            <w:pPr>
              <w:spacing w:after="0" w:line="240" w:lineRule="auto"/>
              <w:rPr>
                <w:rFonts w:ascii="Arial" w:eastAsia="Times New Roman" w:hAnsi="Arial" w:cs="Arial"/>
                <w:noProof/>
                <w:color w:val="0000FF"/>
                <w:kern w:val="0"/>
                <w14:ligatures w14:val="none"/>
              </w:rPr>
            </w:pPr>
          </w:p>
        </w:tc>
      </w:tr>
    </w:tbl>
    <w:p w14:paraId="15C0E1DF" w14:textId="77777777" w:rsidR="00E45298" w:rsidRDefault="00E45298"/>
    <w:sectPr w:rsidR="00E452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F7A89"/>
    <w:multiLevelType w:val="multilevel"/>
    <w:tmpl w:val="DDB2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D4BC6"/>
    <w:multiLevelType w:val="hybridMultilevel"/>
    <w:tmpl w:val="FEA822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94834">
    <w:abstractNumId w:val="0"/>
  </w:num>
  <w:num w:numId="2" w16cid:durableId="536820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91F"/>
    <w:rsid w:val="008842C2"/>
    <w:rsid w:val="00937C58"/>
    <w:rsid w:val="00BD091F"/>
    <w:rsid w:val="00E45298"/>
    <w:rsid w:val="00F62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3931"/>
  <w15:chartTrackingRefBased/>
  <w15:docId w15:val="{574F720D-8537-4934-B796-9231095D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9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9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9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9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9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9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9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9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9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9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9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9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9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9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9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9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9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91F"/>
    <w:rPr>
      <w:rFonts w:eastAsiaTheme="majorEastAsia" w:cstheme="majorBidi"/>
      <w:color w:val="272727" w:themeColor="text1" w:themeTint="D8"/>
    </w:rPr>
  </w:style>
  <w:style w:type="paragraph" w:styleId="Title">
    <w:name w:val="Title"/>
    <w:basedOn w:val="Normal"/>
    <w:next w:val="Normal"/>
    <w:link w:val="TitleChar"/>
    <w:uiPriority w:val="10"/>
    <w:qFormat/>
    <w:rsid w:val="00BD09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9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9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9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91F"/>
    <w:pPr>
      <w:spacing w:before="160"/>
      <w:jc w:val="center"/>
    </w:pPr>
    <w:rPr>
      <w:i/>
      <w:iCs/>
      <w:color w:val="404040" w:themeColor="text1" w:themeTint="BF"/>
    </w:rPr>
  </w:style>
  <w:style w:type="character" w:customStyle="1" w:styleId="QuoteChar">
    <w:name w:val="Quote Char"/>
    <w:basedOn w:val="DefaultParagraphFont"/>
    <w:link w:val="Quote"/>
    <w:uiPriority w:val="29"/>
    <w:rsid w:val="00BD091F"/>
    <w:rPr>
      <w:i/>
      <w:iCs/>
      <w:color w:val="404040" w:themeColor="text1" w:themeTint="BF"/>
    </w:rPr>
  </w:style>
  <w:style w:type="paragraph" w:styleId="ListParagraph">
    <w:name w:val="List Paragraph"/>
    <w:basedOn w:val="Normal"/>
    <w:uiPriority w:val="34"/>
    <w:qFormat/>
    <w:rsid w:val="00BD091F"/>
    <w:pPr>
      <w:ind w:left="720"/>
      <w:contextualSpacing/>
    </w:pPr>
  </w:style>
  <w:style w:type="character" w:styleId="IntenseEmphasis">
    <w:name w:val="Intense Emphasis"/>
    <w:basedOn w:val="DefaultParagraphFont"/>
    <w:uiPriority w:val="21"/>
    <w:qFormat/>
    <w:rsid w:val="00BD091F"/>
    <w:rPr>
      <w:i/>
      <w:iCs/>
      <w:color w:val="0F4761" w:themeColor="accent1" w:themeShade="BF"/>
    </w:rPr>
  </w:style>
  <w:style w:type="paragraph" w:styleId="IntenseQuote">
    <w:name w:val="Intense Quote"/>
    <w:basedOn w:val="Normal"/>
    <w:next w:val="Normal"/>
    <w:link w:val="IntenseQuoteChar"/>
    <w:uiPriority w:val="30"/>
    <w:qFormat/>
    <w:rsid w:val="00BD09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91F"/>
    <w:rPr>
      <w:i/>
      <w:iCs/>
      <w:color w:val="0F4761" w:themeColor="accent1" w:themeShade="BF"/>
    </w:rPr>
  </w:style>
  <w:style w:type="character" w:styleId="IntenseReference">
    <w:name w:val="Intense Reference"/>
    <w:basedOn w:val="DefaultParagraphFont"/>
    <w:uiPriority w:val="32"/>
    <w:qFormat/>
    <w:rsid w:val="00BD09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tasks.zoom.us?meetingId=9WG8XCCORwu2XgVAyiSL%2Bg%3D%3D&amp;stepId=a3feee71-0ce5-11f1-b7f1-7e6894a18341" TargetMode="External"/><Relationship Id="rId3" Type="http://schemas.openxmlformats.org/officeDocument/2006/relationships/settings" Target="settings.xml"/><Relationship Id="rId7" Type="http://schemas.openxmlformats.org/officeDocument/2006/relationships/hyperlink" Target="https://us06tasks.zoom.us?meetingId=9WG8XCCORwu2XgVAyiSL%2Bg%3D%3D&amp;stepId=a3fee88f-0ce5-11f1-9bf4-7e6894a183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zoom.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971</Words>
  <Characters>5195</Characters>
  <Application>Microsoft Office Word</Application>
  <DocSecurity>0</DocSecurity>
  <Lines>85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1</cp:revision>
  <dcterms:created xsi:type="dcterms:W3CDTF">2026-02-21T18:06:00Z</dcterms:created>
  <dcterms:modified xsi:type="dcterms:W3CDTF">2026-02-21T18:24:00Z</dcterms:modified>
</cp:coreProperties>
</file>